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70225" w:rsidRDefault="00770225" w:rsidP="00EE585A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right"/>
        <w:rPr>
          <w:rFonts w:ascii="Times New Roman" w:eastAsia="Microsoft YaHei" w:hAnsi="Times New Roman" w:cs="Times New Roman"/>
          <w:b/>
          <w:color w:val="00000A"/>
          <w:sz w:val="24"/>
          <w:szCs w:val="24"/>
        </w:rPr>
      </w:pPr>
      <w:r>
        <w:rPr>
          <w:rFonts w:ascii="Times New Roman" w:eastAsia="Microsoft YaHei" w:hAnsi="Times New Roman" w:cs="Times New Roman"/>
          <w:b/>
          <w:color w:val="00000A"/>
          <w:sz w:val="24"/>
          <w:szCs w:val="24"/>
        </w:rPr>
        <w:t>Шифр</w:t>
      </w:r>
    </w:p>
    <w:p w:rsidR="00770225" w:rsidRDefault="00770225" w:rsidP="00EE585A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right"/>
        <w:rPr>
          <w:rFonts w:ascii="Times New Roman" w:eastAsia="Microsoft YaHei" w:hAnsi="Times New Roman" w:cs="Times New Roman"/>
          <w:b/>
          <w:color w:val="00000A"/>
          <w:sz w:val="24"/>
          <w:szCs w:val="24"/>
        </w:rPr>
      </w:pPr>
    </w:p>
    <w:tbl>
      <w:tblPr>
        <w:tblStyle w:val="6"/>
        <w:tblW w:w="0" w:type="auto"/>
        <w:jc w:val="right"/>
        <w:tblLook w:val="04A0" w:firstRow="1" w:lastRow="0" w:firstColumn="1" w:lastColumn="0" w:noHBand="0" w:noVBand="1"/>
      </w:tblPr>
      <w:tblGrid>
        <w:gridCol w:w="534"/>
        <w:gridCol w:w="567"/>
        <w:gridCol w:w="567"/>
        <w:gridCol w:w="567"/>
        <w:gridCol w:w="567"/>
      </w:tblGrid>
      <w:tr w:rsidR="00770225" w:rsidTr="00EE585A">
        <w:trPr>
          <w:jc w:val="right"/>
        </w:trPr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0225" w:rsidRDefault="00770225" w:rsidP="00770225">
            <w:pPr>
              <w:keepNext/>
              <w:tabs>
                <w:tab w:val="left" w:pos="1020"/>
                <w:tab w:val="left" w:pos="1155"/>
                <w:tab w:val="center" w:pos="4819"/>
              </w:tabs>
              <w:suppressAutoHyphens/>
              <w:jc w:val="right"/>
              <w:rPr>
                <w:rFonts w:ascii="Times New Roman" w:eastAsia="Microsoft YaHei" w:hAnsi="Times New Roman"/>
                <w:b/>
                <w:color w:val="00000A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0225" w:rsidRDefault="00770225" w:rsidP="00770225">
            <w:pPr>
              <w:keepNext/>
              <w:tabs>
                <w:tab w:val="left" w:pos="1020"/>
                <w:tab w:val="left" w:pos="1155"/>
                <w:tab w:val="center" w:pos="4819"/>
              </w:tabs>
              <w:suppressAutoHyphens/>
              <w:jc w:val="right"/>
              <w:rPr>
                <w:rFonts w:ascii="Times New Roman" w:eastAsia="Microsoft YaHei" w:hAnsi="Times New Roman"/>
                <w:b/>
                <w:color w:val="00000A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0225" w:rsidRDefault="00770225" w:rsidP="00770225">
            <w:pPr>
              <w:keepNext/>
              <w:tabs>
                <w:tab w:val="left" w:pos="1020"/>
                <w:tab w:val="left" w:pos="1155"/>
                <w:tab w:val="center" w:pos="4819"/>
              </w:tabs>
              <w:suppressAutoHyphens/>
              <w:jc w:val="right"/>
              <w:rPr>
                <w:rFonts w:ascii="Times New Roman" w:eastAsia="Microsoft YaHei" w:hAnsi="Times New Roman"/>
                <w:b/>
                <w:color w:val="00000A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0225" w:rsidRDefault="00770225" w:rsidP="00770225">
            <w:pPr>
              <w:keepNext/>
              <w:tabs>
                <w:tab w:val="left" w:pos="1020"/>
                <w:tab w:val="left" w:pos="1155"/>
                <w:tab w:val="center" w:pos="4819"/>
              </w:tabs>
              <w:suppressAutoHyphens/>
              <w:jc w:val="right"/>
              <w:rPr>
                <w:rFonts w:ascii="Times New Roman" w:eastAsia="Microsoft YaHei" w:hAnsi="Times New Roman"/>
                <w:b/>
                <w:color w:val="00000A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0225" w:rsidRDefault="00770225" w:rsidP="00770225">
            <w:pPr>
              <w:keepNext/>
              <w:tabs>
                <w:tab w:val="left" w:pos="1020"/>
                <w:tab w:val="left" w:pos="1155"/>
                <w:tab w:val="center" w:pos="4819"/>
              </w:tabs>
              <w:suppressAutoHyphens/>
              <w:jc w:val="right"/>
              <w:rPr>
                <w:rFonts w:ascii="Times New Roman" w:eastAsia="Microsoft YaHei" w:hAnsi="Times New Roman"/>
                <w:b/>
                <w:color w:val="00000A"/>
                <w:sz w:val="28"/>
                <w:szCs w:val="28"/>
              </w:rPr>
            </w:pPr>
          </w:p>
        </w:tc>
      </w:tr>
    </w:tbl>
    <w:p w:rsidR="00770225" w:rsidRDefault="00770225" w:rsidP="00EE585A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4"/>
          <w:szCs w:val="28"/>
        </w:rPr>
      </w:pPr>
      <w:r>
        <w:rPr>
          <w:rFonts w:ascii="Liberation Sans" w:eastAsia="Microsoft YaHei" w:hAnsi="Liberation Sans" w:cs="Mangal"/>
          <w:color w:val="00000A"/>
          <w:sz w:val="26"/>
          <w:szCs w:val="28"/>
        </w:rPr>
        <w:t xml:space="preserve">                                                                    </w:t>
      </w:r>
    </w:p>
    <w:p w:rsidR="00770225" w:rsidRDefault="00770225" w:rsidP="00EE585A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4"/>
          <w:szCs w:val="28"/>
        </w:rPr>
      </w:pPr>
    </w:p>
    <w:p w:rsidR="00770225" w:rsidRDefault="00770225" w:rsidP="00EE585A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4"/>
          <w:szCs w:val="28"/>
        </w:rPr>
      </w:pPr>
    </w:p>
    <w:p w:rsidR="00770225" w:rsidRDefault="00770225" w:rsidP="00EE585A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240" w:lineRule="auto"/>
        <w:jc w:val="center"/>
        <w:rPr>
          <w:rFonts w:ascii="Times New Roman" w:eastAsia="Microsoft YaHei" w:hAnsi="Times New Roman" w:cs="Times New Roman"/>
          <w:b/>
          <w:color w:val="00000A"/>
          <w:sz w:val="24"/>
          <w:szCs w:val="28"/>
        </w:rPr>
      </w:pPr>
    </w:p>
    <w:p w:rsidR="00770225" w:rsidRDefault="00770225" w:rsidP="00770225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360" w:lineRule="auto"/>
        <w:jc w:val="center"/>
        <w:rPr>
          <w:rFonts w:ascii="Times New Roman" w:eastAsia="Microsoft YaHei" w:hAnsi="Times New Roman" w:cs="Times New Roman"/>
          <w:b/>
          <w:color w:val="00000A"/>
          <w:sz w:val="24"/>
          <w:szCs w:val="28"/>
        </w:rPr>
      </w:pPr>
      <w:r>
        <w:rPr>
          <w:rFonts w:ascii="Times New Roman" w:eastAsia="Microsoft YaHei" w:hAnsi="Times New Roman" w:cs="Times New Roman"/>
          <w:b/>
          <w:color w:val="00000A"/>
          <w:sz w:val="24"/>
          <w:szCs w:val="28"/>
        </w:rPr>
        <w:t>ВСЕРОССИЙСКАЯ ОЛИМПИАДА ШКОЛЬНИКОВ ПО ОБЩЕСТВОЗНАНИЮ</w:t>
      </w:r>
    </w:p>
    <w:p w:rsidR="00770225" w:rsidRDefault="00770225" w:rsidP="00770225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360" w:lineRule="auto"/>
        <w:jc w:val="center"/>
        <w:rPr>
          <w:rFonts w:ascii="Times New Roman" w:eastAsia="Microsoft YaHei" w:hAnsi="Times New Roman" w:cs="Times New Roman"/>
          <w:b/>
          <w:color w:val="00000A"/>
          <w:sz w:val="20"/>
          <w:szCs w:val="28"/>
        </w:rPr>
      </w:pPr>
    </w:p>
    <w:p w:rsidR="00770225" w:rsidRDefault="00770225" w:rsidP="00770225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360" w:lineRule="auto"/>
        <w:jc w:val="center"/>
        <w:rPr>
          <w:rFonts w:ascii="Times New Roman" w:eastAsia="Microsoft YaHei" w:hAnsi="Times New Roman" w:cs="Times New Roman"/>
          <w:b/>
          <w:color w:val="00000A"/>
          <w:sz w:val="24"/>
          <w:szCs w:val="28"/>
        </w:rPr>
      </w:pPr>
      <w:r>
        <w:rPr>
          <w:rFonts w:ascii="Times New Roman" w:eastAsia="Microsoft YaHei" w:hAnsi="Times New Roman" w:cs="Times New Roman"/>
          <w:b/>
          <w:color w:val="00000A"/>
          <w:sz w:val="24"/>
          <w:szCs w:val="28"/>
        </w:rPr>
        <w:t>МУНИЦИПАЛЬНЫЙ ЭТАП</w:t>
      </w:r>
    </w:p>
    <w:p w:rsidR="00770225" w:rsidRDefault="00770225" w:rsidP="00770225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360" w:lineRule="auto"/>
        <w:jc w:val="center"/>
        <w:rPr>
          <w:rFonts w:ascii="Times New Roman" w:eastAsia="Microsoft YaHei" w:hAnsi="Times New Roman" w:cs="Times New Roman"/>
          <w:b/>
          <w:color w:val="00000A"/>
          <w:sz w:val="20"/>
          <w:szCs w:val="28"/>
        </w:rPr>
      </w:pPr>
    </w:p>
    <w:p w:rsidR="00770225" w:rsidRDefault="00770225" w:rsidP="00770225">
      <w:pPr>
        <w:pStyle w:val="a7"/>
        <w:spacing w:line="360" w:lineRule="auto"/>
        <w:jc w:val="center"/>
        <w:rPr>
          <w:rFonts w:ascii="Times New Roman" w:hAnsi="Times New Roman" w:cs="Times New Roman"/>
          <w:b/>
          <w:sz w:val="24"/>
        </w:rPr>
      </w:pPr>
    </w:p>
    <w:p w:rsidR="00770225" w:rsidRDefault="00770225" w:rsidP="00770225">
      <w:pPr>
        <w:pStyle w:val="a7"/>
        <w:spacing w:line="360" w:lineRule="auto"/>
        <w:jc w:val="center"/>
        <w:rPr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2022-2023 учебный год</w:t>
      </w:r>
    </w:p>
    <w:p w:rsidR="00770225" w:rsidRDefault="00770225" w:rsidP="00770225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360" w:lineRule="auto"/>
        <w:jc w:val="center"/>
        <w:rPr>
          <w:rFonts w:ascii="Times New Roman" w:eastAsia="Microsoft YaHei" w:hAnsi="Times New Roman" w:cs="Times New Roman"/>
          <w:b/>
          <w:color w:val="00000A"/>
          <w:sz w:val="20"/>
          <w:szCs w:val="28"/>
        </w:rPr>
      </w:pPr>
    </w:p>
    <w:p w:rsidR="00770225" w:rsidRDefault="00770225" w:rsidP="00770225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360" w:lineRule="auto"/>
        <w:jc w:val="center"/>
        <w:rPr>
          <w:rFonts w:ascii="Times New Roman" w:eastAsia="Microsoft YaHei" w:hAnsi="Times New Roman" w:cs="Times New Roman"/>
          <w:b/>
          <w:color w:val="00000A"/>
          <w:sz w:val="20"/>
          <w:szCs w:val="28"/>
        </w:rPr>
      </w:pPr>
    </w:p>
    <w:p w:rsidR="00770225" w:rsidRDefault="00770225" w:rsidP="00770225">
      <w:pPr>
        <w:keepNext/>
        <w:tabs>
          <w:tab w:val="left" w:pos="1020"/>
          <w:tab w:val="left" w:pos="1155"/>
          <w:tab w:val="center" w:pos="4819"/>
        </w:tabs>
        <w:suppressAutoHyphens/>
        <w:spacing w:after="0" w:line="360" w:lineRule="auto"/>
        <w:jc w:val="center"/>
        <w:rPr>
          <w:rFonts w:ascii="Times New Roman" w:eastAsia="Microsoft YaHei" w:hAnsi="Times New Roman" w:cs="Times New Roman"/>
          <w:b/>
          <w:color w:val="00000A"/>
          <w:sz w:val="24"/>
          <w:szCs w:val="28"/>
        </w:rPr>
      </w:pPr>
      <w:r>
        <w:rPr>
          <w:rFonts w:ascii="Times New Roman" w:eastAsia="Microsoft YaHei" w:hAnsi="Times New Roman" w:cs="Times New Roman"/>
          <w:b/>
          <w:color w:val="00000A"/>
          <w:sz w:val="24"/>
          <w:szCs w:val="28"/>
        </w:rPr>
        <w:t>11 КЛАСС</w:t>
      </w:r>
    </w:p>
    <w:p w:rsidR="00770225" w:rsidRDefault="00770225" w:rsidP="00770225">
      <w:pPr>
        <w:tabs>
          <w:tab w:val="center" w:pos="4890"/>
        </w:tabs>
        <w:suppressAutoHyphens/>
        <w:spacing w:after="0" w:line="360" w:lineRule="auto"/>
        <w:jc w:val="center"/>
        <w:rPr>
          <w:rFonts w:ascii="Times New Roman" w:eastAsia="Calibri" w:hAnsi="Times New Roman" w:cs="Times New Roman"/>
          <w:color w:val="00000A"/>
          <w:sz w:val="24"/>
          <w:szCs w:val="24"/>
        </w:rPr>
      </w:pPr>
    </w:p>
    <w:p w:rsidR="00770225" w:rsidRDefault="00770225" w:rsidP="00770225">
      <w:pPr>
        <w:tabs>
          <w:tab w:val="center" w:pos="4890"/>
        </w:tabs>
        <w:suppressAutoHyphens/>
        <w:spacing w:after="0" w:line="360" w:lineRule="auto"/>
        <w:jc w:val="center"/>
        <w:rPr>
          <w:rFonts w:ascii="Times New Roman" w:eastAsia="Calibri" w:hAnsi="Times New Roman" w:cs="Times New Roman"/>
          <w:color w:val="00000A"/>
          <w:sz w:val="24"/>
          <w:szCs w:val="24"/>
        </w:rPr>
      </w:pPr>
    </w:p>
    <w:p w:rsidR="00770225" w:rsidRDefault="00770225" w:rsidP="00770225">
      <w:pPr>
        <w:tabs>
          <w:tab w:val="center" w:pos="4890"/>
        </w:tabs>
        <w:suppressAutoHyphens/>
        <w:spacing w:after="0" w:line="360" w:lineRule="auto"/>
        <w:jc w:val="center"/>
        <w:rPr>
          <w:rFonts w:ascii="Times New Roman" w:eastAsia="Calibri" w:hAnsi="Times New Roman" w:cs="Times New Roman"/>
          <w:color w:val="00000A"/>
          <w:sz w:val="24"/>
          <w:szCs w:val="24"/>
        </w:rPr>
      </w:pPr>
    </w:p>
    <w:p w:rsidR="00770225" w:rsidRDefault="00770225" w:rsidP="00770225">
      <w:pPr>
        <w:suppressAutoHyphens/>
        <w:spacing w:after="140" w:line="360" w:lineRule="auto"/>
        <w:jc w:val="center"/>
        <w:rPr>
          <w:rFonts w:ascii="Times New Roman" w:eastAsia="Calibri" w:hAnsi="Times New Roman" w:cs="Times New Roman"/>
          <w:color w:val="00000A"/>
          <w:sz w:val="24"/>
          <w:szCs w:val="24"/>
        </w:rPr>
      </w:pPr>
      <w:r>
        <w:rPr>
          <w:rFonts w:ascii="Times New Roman" w:eastAsia="Calibri" w:hAnsi="Times New Roman" w:cs="Times New Roman"/>
          <w:b/>
          <w:i/>
          <w:color w:val="00000A"/>
          <w:sz w:val="24"/>
          <w:szCs w:val="24"/>
        </w:rPr>
        <w:t>Уважаемый участник олимпиады!</w:t>
      </w:r>
    </w:p>
    <w:p w:rsidR="00770225" w:rsidRDefault="00770225" w:rsidP="00770225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При выполнении работы внимательно читайте текст заданий. </w:t>
      </w:r>
    </w:p>
    <w:p w:rsidR="00770225" w:rsidRDefault="00770225" w:rsidP="00770225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 запишите в отведённые поля, запись ведите чётко и разборчиво.</w:t>
      </w:r>
    </w:p>
    <w:p w:rsidR="00770225" w:rsidRDefault="00770225" w:rsidP="00770225">
      <w:pPr>
        <w:shd w:val="clear" w:color="auto" w:fill="FFFFFF" w:themeFill="background1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Сумма набранных баллов за все решённые задания – итог Вашей работы.</w:t>
      </w:r>
    </w:p>
    <w:p w:rsidR="00770225" w:rsidRDefault="00770225" w:rsidP="00770225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Задания считаются выполненными, если Вы вовремя сдали их членам жюри.</w:t>
      </w:r>
    </w:p>
    <w:p w:rsidR="00770225" w:rsidRDefault="00770225" w:rsidP="00770225">
      <w:pPr>
        <w:shd w:val="clear" w:color="auto" w:fill="FFFFFF" w:themeFill="background1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Максимальное количество </w:t>
      </w:r>
      <w:r>
        <w:rPr>
          <w:rFonts w:ascii="Times New Roman" w:hAnsi="Times New Roman" w:cs="Times New Roman"/>
          <w:b/>
          <w:sz w:val="24"/>
          <w:szCs w:val="24"/>
          <w:shd w:val="clear" w:color="auto" w:fill="FFFFFF" w:themeFill="background1"/>
        </w:rPr>
        <w:t>баллов – 75</w:t>
      </w:r>
    </w:p>
    <w:p w:rsidR="00770225" w:rsidRDefault="00770225" w:rsidP="00770225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Время на выполнение работы – 90 минут.</w:t>
      </w:r>
    </w:p>
    <w:p w:rsidR="00770225" w:rsidRDefault="00770225" w:rsidP="00770225">
      <w:pPr>
        <w:spacing w:line="36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</w:p>
    <w:p w:rsidR="00770225" w:rsidRDefault="00770225" w:rsidP="00770225">
      <w:pPr>
        <w:spacing w:line="36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</w:p>
    <w:p w:rsidR="00770225" w:rsidRDefault="00770225" w:rsidP="00770225">
      <w:pPr>
        <w:spacing w:line="36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</w:p>
    <w:p w:rsidR="00770225" w:rsidRDefault="00770225" w:rsidP="00770225">
      <w:pPr>
        <w:spacing w:line="36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</w:p>
    <w:p w:rsidR="00770225" w:rsidRDefault="00770225" w:rsidP="00770225">
      <w:pPr>
        <w:spacing w:line="36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Желаем успеха!</w:t>
      </w:r>
    </w:p>
    <w:p w:rsidR="00770225" w:rsidRDefault="00770225" w:rsidP="00770225">
      <w:pPr>
        <w:spacing w:line="36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</w:p>
    <w:p w:rsidR="00770225" w:rsidRDefault="00770225" w:rsidP="00770225">
      <w:pPr>
        <w:spacing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</w:p>
    <w:tbl>
      <w:tblPr>
        <w:tblStyle w:val="a3"/>
        <w:tblW w:w="10632" w:type="dxa"/>
        <w:tblInd w:w="-885" w:type="dxa"/>
        <w:tblLayout w:type="fixed"/>
        <w:tblLook w:val="04A0" w:firstRow="1" w:lastRow="0" w:firstColumn="1" w:lastColumn="0" w:noHBand="0" w:noVBand="1"/>
      </w:tblPr>
      <w:tblGrid>
        <w:gridCol w:w="425"/>
        <w:gridCol w:w="141"/>
        <w:gridCol w:w="7680"/>
        <w:gridCol w:w="66"/>
        <w:gridCol w:w="194"/>
        <w:gridCol w:w="24"/>
        <w:gridCol w:w="113"/>
        <w:gridCol w:w="1989"/>
      </w:tblGrid>
      <w:tr w:rsidR="004F356A" w:rsidRPr="00A4498A" w:rsidTr="00770225">
        <w:tc>
          <w:tcPr>
            <w:tcW w:w="8506" w:type="dxa"/>
            <w:gridSpan w:val="5"/>
          </w:tcPr>
          <w:p w:rsidR="004F356A" w:rsidRPr="00770225" w:rsidRDefault="004F356A" w:rsidP="00770225">
            <w:pPr>
              <w:pStyle w:val="a4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</w:rPr>
            </w:pPr>
            <w:r w:rsidRPr="005F6827">
              <w:rPr>
                <w:rFonts w:ascii="Times New Roman" w:hAnsi="Times New Roman" w:cs="Times New Roman"/>
                <w:b/>
              </w:rPr>
              <w:lastRenderedPageBreak/>
              <w:t>Решите логические задачи.</w:t>
            </w:r>
            <w:r w:rsidRPr="005F6827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b/>
                <w:i/>
              </w:rPr>
              <w:t>(Максимальный балл – 10, п</w:t>
            </w:r>
            <w:r w:rsidRPr="00A4498A">
              <w:rPr>
                <w:rFonts w:ascii="Times New Roman" w:hAnsi="Times New Roman" w:cs="Times New Roman"/>
                <w:b/>
                <w:i/>
              </w:rPr>
              <w:t>о 5 баллов за каждый правильный ответ)</w:t>
            </w:r>
          </w:p>
          <w:p w:rsidR="00770225" w:rsidRPr="00A4498A" w:rsidRDefault="00770225" w:rsidP="00770225">
            <w:pPr>
              <w:pStyle w:val="a4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2126" w:type="dxa"/>
            <w:gridSpan w:val="3"/>
          </w:tcPr>
          <w:p w:rsidR="004F356A" w:rsidRPr="00EA26F7" w:rsidRDefault="004F356A" w:rsidP="004F356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26F7">
              <w:rPr>
                <w:rFonts w:ascii="Times New Roman" w:hAnsi="Times New Roman" w:cs="Times New Roman"/>
                <w:b/>
                <w:sz w:val="24"/>
                <w:szCs w:val="24"/>
              </w:rPr>
              <w:t>Ответ</w:t>
            </w:r>
          </w:p>
          <w:p w:rsidR="004F356A" w:rsidRPr="00A4498A" w:rsidRDefault="004F356A" w:rsidP="004F356A">
            <w:pPr>
              <w:pStyle w:val="a4"/>
              <w:ind w:left="0"/>
              <w:jc w:val="both"/>
              <w:rPr>
                <w:rFonts w:ascii="Times New Roman" w:hAnsi="Times New Roman" w:cs="Times New Roman"/>
              </w:rPr>
            </w:pPr>
          </w:p>
        </w:tc>
      </w:tr>
      <w:tr w:rsidR="00163F10" w:rsidRPr="00A4498A" w:rsidTr="00770225">
        <w:tc>
          <w:tcPr>
            <w:tcW w:w="425" w:type="dxa"/>
          </w:tcPr>
          <w:p w:rsidR="00163F10" w:rsidRPr="00A4498A" w:rsidRDefault="00163F10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081" w:type="dxa"/>
            <w:gridSpan w:val="4"/>
          </w:tcPr>
          <w:p w:rsidR="00A4498A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 2021 году состоялось собрание монстров, на котором было представлено 30 участников: зубастые, мохнатые и когтистые. Известно, что четверть когтистых – зубасты, а двадцать процентов зубастых – мохнаты. Только треть мохнатых не зубасты и не когтисты. Одна восьмая часть когтистых и зубасты, и мохнаты. Общее число когтистых только на одного больше, чем общее число зубастых. Число исключительно мохнатых равно числу одновременно мохнатых и когтистых, но не зубастых. Мохнатые – самая малочисленная группа. </w:t>
            </w:r>
          </w:p>
          <w:p w:rsidR="00A4498A" w:rsidRPr="005F6827" w:rsidRDefault="00A4498A" w:rsidP="00A4498A">
            <w:pPr>
              <w:contextualSpacing/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i/>
                <w:sz w:val="24"/>
                <w:szCs w:val="24"/>
              </w:rPr>
              <w:t>Сколько мохнатых было на собрании?</w:t>
            </w: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1. 1</w:t>
            </w: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2. 25</w:t>
            </w: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3. 17</w:t>
            </w: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4. 9</w:t>
            </w:r>
          </w:p>
        </w:tc>
        <w:tc>
          <w:tcPr>
            <w:tcW w:w="2126" w:type="dxa"/>
            <w:gridSpan w:val="3"/>
          </w:tcPr>
          <w:p w:rsidR="00163F10" w:rsidRPr="00A4498A" w:rsidRDefault="00163F10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63F10" w:rsidRPr="00A4498A" w:rsidTr="00770225">
        <w:tc>
          <w:tcPr>
            <w:tcW w:w="425" w:type="dxa"/>
          </w:tcPr>
          <w:p w:rsidR="00163F10" w:rsidRPr="00A4498A" w:rsidRDefault="00163F10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8081" w:type="dxa"/>
            <w:gridSpan w:val="4"/>
          </w:tcPr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/>
                <w:sz w:val="24"/>
                <w:szCs w:val="24"/>
              </w:rPr>
              <w:t>После закрытия магазина оставалось девять работников. Один из них украл кассу. На вопрос начальника, кто это сделал, были получены следующие ответы:</w:t>
            </w: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/>
                <w:sz w:val="24"/>
                <w:szCs w:val="24"/>
              </w:rPr>
              <w:t>Андрей. - Это сделал Георгий.</w:t>
            </w: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/>
                <w:sz w:val="24"/>
                <w:szCs w:val="24"/>
              </w:rPr>
              <w:t>Боб. - Это неправда.</w:t>
            </w: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/>
                <w:sz w:val="24"/>
                <w:szCs w:val="24"/>
              </w:rPr>
              <w:t>Мария. - Я ее украла.</w:t>
            </w: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/>
                <w:sz w:val="24"/>
                <w:szCs w:val="24"/>
              </w:rPr>
              <w:t>Джон. - Сделала это либо Мария, либо Анна.</w:t>
            </w: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/>
                <w:sz w:val="24"/>
                <w:szCs w:val="24"/>
              </w:rPr>
              <w:t>Георгий. - Боб лжет.</w:t>
            </w: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/>
                <w:sz w:val="24"/>
                <w:szCs w:val="24"/>
              </w:rPr>
              <w:t>Том. - Это была Мария.</w:t>
            </w: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/>
                <w:sz w:val="24"/>
                <w:szCs w:val="24"/>
              </w:rPr>
              <w:t>Лео. - Нет. Мария кассу не крала.</w:t>
            </w: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/>
                <w:sz w:val="24"/>
                <w:szCs w:val="24"/>
              </w:rPr>
              <w:t>Анна. - Ни Мария, ни я этого не делали.</w:t>
            </w: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/>
                <w:sz w:val="24"/>
                <w:szCs w:val="24"/>
              </w:rPr>
              <w:t>Розалия. - Анна права, но Георгий также не виновен.</w:t>
            </w:r>
          </w:p>
          <w:p w:rsidR="00163F10" w:rsidRPr="005F6827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i/>
                <w:sz w:val="24"/>
                <w:szCs w:val="24"/>
              </w:rPr>
              <w:t>Из этих девяти высказываний три истинны, а остальные – ложны. Кто украл кассу?</w:t>
            </w: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1. Андрей</w:t>
            </w: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2. Боб</w:t>
            </w: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3. Мария</w:t>
            </w: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4. Джон</w:t>
            </w: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5. Георгий</w:t>
            </w: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6. Том</w:t>
            </w: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7. Лео</w:t>
            </w: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8. Анна</w:t>
            </w: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9. Розалия</w:t>
            </w:r>
          </w:p>
        </w:tc>
        <w:tc>
          <w:tcPr>
            <w:tcW w:w="2126" w:type="dxa"/>
            <w:gridSpan w:val="3"/>
          </w:tcPr>
          <w:p w:rsidR="00163F10" w:rsidRPr="00A4498A" w:rsidRDefault="00163F10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63F10" w:rsidRPr="00A4498A" w:rsidTr="005F6827">
        <w:tc>
          <w:tcPr>
            <w:tcW w:w="10632" w:type="dxa"/>
            <w:gridSpan w:val="8"/>
          </w:tcPr>
          <w:p w:rsidR="00163F10" w:rsidRPr="00770225" w:rsidRDefault="00163F10" w:rsidP="005F6827">
            <w:pPr>
              <w:pStyle w:val="a4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  <w:b/>
              </w:rPr>
            </w:pPr>
            <w:r w:rsidRPr="005F6827">
              <w:rPr>
                <w:rFonts w:ascii="Times New Roman" w:hAnsi="Times New Roman" w:cs="Times New Roman"/>
                <w:b/>
              </w:rPr>
              <w:t xml:space="preserve">Решите экономическую задачу: </w:t>
            </w:r>
            <w:r w:rsidRPr="005F6827">
              <w:rPr>
                <w:rFonts w:ascii="Times New Roman" w:hAnsi="Times New Roman" w:cs="Times New Roman"/>
                <w:b/>
                <w:i/>
              </w:rPr>
              <w:t>(Максимальный балл – 8)</w:t>
            </w:r>
          </w:p>
          <w:p w:rsidR="00770225" w:rsidRPr="005F6827" w:rsidRDefault="00770225" w:rsidP="00770225">
            <w:pPr>
              <w:pStyle w:val="a4"/>
              <w:jc w:val="both"/>
              <w:rPr>
                <w:rFonts w:ascii="Times New Roman" w:hAnsi="Times New Roman" w:cs="Times New Roman"/>
                <w:b/>
              </w:rPr>
            </w:pPr>
          </w:p>
        </w:tc>
      </w:tr>
      <w:tr w:rsidR="00163F10" w:rsidRPr="00A4498A" w:rsidTr="00770225">
        <w:tc>
          <w:tcPr>
            <w:tcW w:w="8530" w:type="dxa"/>
            <w:gridSpan w:val="6"/>
          </w:tcPr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Фирма «Ликвидатор» выпускает и продаёт мобильные телефоны. Известно, что общая выручка фирмы задаётся уравнением </w:t>
            </w:r>
            <w:r w:rsidRPr="00A4498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TR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 = 16</w:t>
            </w:r>
            <w:r w:rsidRPr="00A4498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Q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 – 4</w:t>
            </w:r>
            <w:r w:rsidRPr="00A4498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Q</w:t>
            </w:r>
            <w:r w:rsidRPr="00A4498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, а предельная выручка: </w:t>
            </w:r>
            <w:r w:rsidRPr="00A4498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MR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 = 16 – 8</w:t>
            </w:r>
            <w:r w:rsidRPr="00A4498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Q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. Уравнение общих издержек выглядит следующим образом </w:t>
            </w:r>
            <w:r w:rsidRPr="00A4498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TC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 = 4 + 4</w:t>
            </w:r>
            <w:r w:rsidRPr="00A4498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Q</w:t>
            </w:r>
            <w:r w:rsidRPr="00A4498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, уравнение предельных издержек: </w:t>
            </w:r>
            <w:r w:rsidRPr="00A4498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MC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 = 8</w:t>
            </w:r>
            <w:r w:rsidRPr="00A4498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Q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 w:rsidRPr="00A4498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Q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 – это объём производства/продаж фирмы в единицу времени).</w:t>
            </w: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1. Определите, в каких условиях функционирует фирма (совершенная или несовершенная конкуренция). Ответ объясните.</w:t>
            </w:r>
          </w:p>
          <w:p w:rsidR="00163F10" w:rsidRPr="00A4498A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2. Рассчитайте максимальную прибыль и количество продукции, при котором такая прибыль будет достигнута.</w:t>
            </w:r>
          </w:p>
        </w:tc>
        <w:tc>
          <w:tcPr>
            <w:tcW w:w="2102" w:type="dxa"/>
            <w:gridSpan w:val="2"/>
          </w:tcPr>
          <w:p w:rsidR="00163F10" w:rsidRDefault="00163F10" w:rsidP="00770225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1. </w:t>
            </w:r>
            <w:r w:rsidR="00770225">
              <w:rPr>
                <w:rFonts w:ascii="Times New Roman" w:hAnsi="Times New Roman" w:cs="Times New Roman"/>
                <w:sz w:val="24"/>
                <w:szCs w:val="24"/>
              </w:rPr>
              <w:t>_____________</w:t>
            </w:r>
          </w:p>
          <w:p w:rsidR="00770225" w:rsidRDefault="00770225" w:rsidP="00770225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</w:t>
            </w:r>
          </w:p>
          <w:p w:rsidR="00770225" w:rsidRDefault="00770225" w:rsidP="00770225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_______________</w:t>
            </w:r>
          </w:p>
          <w:p w:rsidR="00163F10" w:rsidRPr="00A4498A" w:rsidRDefault="00163F10" w:rsidP="00770225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2. </w:t>
            </w:r>
            <w:r w:rsidRPr="00A4498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Q</w:t>
            </w:r>
            <w:r w:rsidR="005F6827">
              <w:rPr>
                <w:rFonts w:ascii="Times New Roman" w:hAnsi="Times New Roman" w:cs="Times New Roman"/>
                <w:sz w:val="24"/>
                <w:szCs w:val="24"/>
              </w:rPr>
              <w:t xml:space="preserve"> = </w:t>
            </w:r>
            <w:r w:rsidR="00770225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  <w:p w:rsidR="00163F10" w:rsidRPr="00A4498A" w:rsidRDefault="00163F10" w:rsidP="00770225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Pr</w:t>
            </w:r>
            <w:r w:rsidRPr="00A4498A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max</w:t>
            </w:r>
            <w:r w:rsidR="00770225">
              <w:rPr>
                <w:rFonts w:ascii="Times New Roman" w:hAnsi="Times New Roman" w:cs="Times New Roman"/>
                <w:sz w:val="24"/>
                <w:szCs w:val="24"/>
              </w:rPr>
              <w:t xml:space="preserve"> = _________</w:t>
            </w:r>
          </w:p>
          <w:p w:rsidR="00163F10" w:rsidRPr="00A4498A" w:rsidRDefault="00163F10" w:rsidP="00770225">
            <w:pPr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63F10" w:rsidRPr="00A4498A" w:rsidTr="005F6827">
        <w:tc>
          <w:tcPr>
            <w:tcW w:w="10632" w:type="dxa"/>
            <w:gridSpan w:val="8"/>
          </w:tcPr>
          <w:p w:rsidR="00163F10" w:rsidRPr="005F6827" w:rsidRDefault="00163F10" w:rsidP="004372AF">
            <w:pPr>
              <w:pStyle w:val="a4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</w:rPr>
            </w:pPr>
            <w:r w:rsidRPr="005F6827">
              <w:rPr>
                <w:rFonts w:ascii="Times New Roman" w:hAnsi="Times New Roman" w:cs="Times New Roman"/>
                <w:b/>
              </w:rPr>
              <w:lastRenderedPageBreak/>
              <w:t xml:space="preserve">Задания на социологические опросы: </w:t>
            </w:r>
            <w:r w:rsidR="004372AF">
              <w:rPr>
                <w:rFonts w:ascii="Times New Roman" w:hAnsi="Times New Roman" w:cs="Times New Roman"/>
                <w:b/>
                <w:i/>
              </w:rPr>
              <w:t>(Максимальный балл – 6</w:t>
            </w:r>
            <w:r w:rsidRPr="005F6827">
              <w:rPr>
                <w:rFonts w:ascii="Times New Roman" w:hAnsi="Times New Roman" w:cs="Times New Roman"/>
                <w:b/>
                <w:i/>
              </w:rPr>
              <w:t>)</w:t>
            </w:r>
          </w:p>
        </w:tc>
      </w:tr>
      <w:tr w:rsidR="00163F10" w:rsidRPr="00A4498A" w:rsidTr="00770225">
        <w:tc>
          <w:tcPr>
            <w:tcW w:w="8643" w:type="dxa"/>
            <w:gridSpan w:val="7"/>
          </w:tcPr>
          <w:p w:rsidR="00163F10" w:rsidRPr="00A4498A" w:rsidRDefault="00163F10" w:rsidP="005F6827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F795994" wp14:editId="2D6E5543">
                  <wp:extent cx="3686175" cy="6115050"/>
                  <wp:effectExtent l="0" t="0" r="9525" b="0"/>
                  <wp:docPr id="15" name="Рисунок 15" descr="C:\Users\user\Downloads\кусс\info_479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ownloads\кусс\info_479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11259" cy="61566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C2CCE" w:rsidRPr="00A4498A" w:rsidRDefault="00EC2CCE" w:rsidP="00A4498A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Выберете утверждения, которые соответствуют данным инфографики. </w:t>
            </w:r>
          </w:p>
          <w:p w:rsidR="00163F10" w:rsidRPr="005F6827" w:rsidRDefault="00163F10" w:rsidP="00A4498A">
            <w:pPr>
              <w:contextualSpacing/>
              <w:jc w:val="both"/>
              <w:rPr>
                <w:rFonts w:ascii="Times New Roman" w:hAnsi="Times New Roman" w:cs="Times New Roman"/>
                <w:sz w:val="6"/>
                <w:szCs w:val="24"/>
              </w:rPr>
            </w:pPr>
          </w:p>
          <w:p w:rsidR="00EC2CCE" w:rsidRPr="00A4498A" w:rsidRDefault="00EC2CCE" w:rsidP="00A4498A">
            <w:pPr>
              <w:spacing w:after="16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А. Примерно 40% опрошенных в 2022 году полагают, что большинство россиян верят в существование тайных организаций;</w:t>
            </w:r>
          </w:p>
          <w:p w:rsidR="00EC2CCE" w:rsidRPr="00A4498A" w:rsidRDefault="00EC2CCE" w:rsidP="00A4498A">
            <w:pPr>
              <w:spacing w:after="16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Б. На данный момент можно говорить об окончании процесса, названным Максом Вебером как расколдовывание мира, из-за ничтожного количества респондентов, у которых появляются мысли о тайных силах, управляющих человеческим поведением;</w:t>
            </w:r>
          </w:p>
          <w:p w:rsidR="00EC2CCE" w:rsidRPr="00A4498A" w:rsidRDefault="00EC2CCE" w:rsidP="00A4498A">
            <w:pPr>
              <w:spacing w:after="16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В. Поколение </w:t>
            </w:r>
            <w:r w:rsidRPr="00A4498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XXI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 века в основном считает, что поведением людей управляют человеческая воля и разум;</w:t>
            </w:r>
          </w:p>
          <w:p w:rsidR="00EC2CCE" w:rsidRPr="00A4498A" w:rsidRDefault="00EC2CCE" w:rsidP="00A4498A">
            <w:pPr>
              <w:spacing w:after="16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Г. Доля респондентов, которые не верят в наличие тайных организаций, скрыто управляющих ходом событий в стране и во всем мире, за 30 лет увеличилась почти в 2 раза;</w:t>
            </w:r>
          </w:p>
          <w:p w:rsidR="00EC2CCE" w:rsidRPr="00A4498A" w:rsidRDefault="00EC2CCE" w:rsidP="00A4498A">
            <w:pPr>
              <w:spacing w:after="16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Д. Со временем число респондентов, которые не могут сформировать свое отношение к тайным организациям, растет;</w:t>
            </w:r>
          </w:p>
          <w:p w:rsidR="00163F10" w:rsidRPr="00A4498A" w:rsidRDefault="00EC2CCE" w:rsidP="00A4498A">
            <w:pPr>
              <w:spacing w:after="16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Е. Динамика доли опрошенных, считающих, что поведением людей управляют объективные законы, колеблется незначительно в зависимости от года опроса.</w:t>
            </w:r>
          </w:p>
        </w:tc>
        <w:tc>
          <w:tcPr>
            <w:tcW w:w="1989" w:type="dxa"/>
          </w:tcPr>
          <w:p w:rsidR="00EC2CCE" w:rsidRPr="00A4498A" w:rsidRDefault="00EC2CCE" w:rsidP="005F6827">
            <w:pPr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C2CCE" w:rsidRPr="00A4498A" w:rsidTr="005F6827">
        <w:tc>
          <w:tcPr>
            <w:tcW w:w="10632" w:type="dxa"/>
            <w:gridSpan w:val="8"/>
          </w:tcPr>
          <w:p w:rsidR="00EC2CCE" w:rsidRPr="005F6827" w:rsidRDefault="00EC2CCE" w:rsidP="005F6827">
            <w:pPr>
              <w:pStyle w:val="a4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  <w:b/>
              </w:rPr>
            </w:pPr>
            <w:r w:rsidRPr="005F6827">
              <w:rPr>
                <w:rFonts w:ascii="Times New Roman" w:hAnsi="Times New Roman" w:cs="Times New Roman"/>
                <w:b/>
              </w:rPr>
              <w:lastRenderedPageBreak/>
              <w:t xml:space="preserve">Укажите термин: </w:t>
            </w:r>
            <w:r w:rsidR="004372AF">
              <w:rPr>
                <w:rFonts w:ascii="Times New Roman" w:hAnsi="Times New Roman" w:cs="Times New Roman"/>
                <w:b/>
                <w:i/>
              </w:rPr>
              <w:t>(Максимальный балл – 10, п</w:t>
            </w:r>
            <w:r w:rsidRPr="005F6827">
              <w:rPr>
                <w:rFonts w:ascii="Times New Roman" w:hAnsi="Times New Roman" w:cs="Times New Roman"/>
                <w:b/>
                <w:i/>
              </w:rPr>
              <w:t>о 2 балла за каждый правильный ответ)</w:t>
            </w:r>
          </w:p>
        </w:tc>
      </w:tr>
      <w:tr w:rsidR="00EC2CCE" w:rsidRPr="00A4498A" w:rsidTr="00770225">
        <w:tc>
          <w:tcPr>
            <w:tcW w:w="566" w:type="dxa"/>
            <w:gridSpan w:val="2"/>
          </w:tcPr>
          <w:p w:rsidR="00EC2CCE" w:rsidRPr="00A4498A" w:rsidRDefault="00EC2CCE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746" w:type="dxa"/>
            <w:gridSpan w:val="2"/>
          </w:tcPr>
          <w:p w:rsidR="00EC2CCE" w:rsidRPr="00A4498A" w:rsidRDefault="00EC2CCE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______________________________ – деятельность граждан, связанная с удовлетворением личных и общественных потребностей, не противоречащая законодательству и приносящая, как правило, доход. </w:t>
            </w:r>
          </w:p>
        </w:tc>
        <w:tc>
          <w:tcPr>
            <w:tcW w:w="2320" w:type="dxa"/>
            <w:gridSpan w:val="4"/>
          </w:tcPr>
          <w:p w:rsidR="00EC2CCE" w:rsidRPr="00A4498A" w:rsidRDefault="00EC2CCE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C2CCE" w:rsidRPr="00A4498A" w:rsidTr="00770225">
        <w:tc>
          <w:tcPr>
            <w:tcW w:w="566" w:type="dxa"/>
            <w:gridSpan w:val="2"/>
          </w:tcPr>
          <w:p w:rsidR="00EC2CCE" w:rsidRPr="00A4498A" w:rsidRDefault="00EC2CCE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746" w:type="dxa"/>
            <w:gridSpan w:val="2"/>
          </w:tcPr>
          <w:p w:rsidR="00EC2CCE" w:rsidRPr="00A4498A" w:rsidRDefault="00EC2CCE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______________________________ – процесс оттока населения из городов в сельскую местность, понижение значимости городов в общественной жизни. Процесс, обратный урбанизации. </w:t>
            </w:r>
          </w:p>
        </w:tc>
        <w:tc>
          <w:tcPr>
            <w:tcW w:w="2320" w:type="dxa"/>
            <w:gridSpan w:val="4"/>
          </w:tcPr>
          <w:p w:rsidR="00EC2CCE" w:rsidRPr="00A4498A" w:rsidRDefault="00EC2CCE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C2CCE" w:rsidRPr="00A4498A" w:rsidTr="00770225">
        <w:tc>
          <w:tcPr>
            <w:tcW w:w="566" w:type="dxa"/>
            <w:gridSpan w:val="2"/>
          </w:tcPr>
          <w:p w:rsidR="00EC2CCE" w:rsidRPr="00A4498A" w:rsidRDefault="00EC2CCE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746" w:type="dxa"/>
            <w:gridSpan w:val="2"/>
          </w:tcPr>
          <w:p w:rsidR="00EC2CCE" w:rsidRPr="00A4498A" w:rsidRDefault="00EC2CCE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______________________________ – совершение умышленного преступления лицом, имеющим судимость за ранее совершенное умышленное преступление. </w:t>
            </w:r>
          </w:p>
        </w:tc>
        <w:tc>
          <w:tcPr>
            <w:tcW w:w="2320" w:type="dxa"/>
            <w:gridSpan w:val="4"/>
          </w:tcPr>
          <w:p w:rsidR="00EC2CCE" w:rsidRPr="00A4498A" w:rsidRDefault="00EC2CCE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C2CCE" w:rsidRPr="00A4498A" w:rsidTr="00770225">
        <w:tc>
          <w:tcPr>
            <w:tcW w:w="566" w:type="dxa"/>
            <w:gridSpan w:val="2"/>
          </w:tcPr>
          <w:p w:rsidR="00EC2CCE" w:rsidRPr="00A4498A" w:rsidRDefault="00EC2CCE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746" w:type="dxa"/>
            <w:gridSpan w:val="2"/>
          </w:tcPr>
          <w:p w:rsidR="00EC2CCE" w:rsidRPr="00A4498A" w:rsidRDefault="00F805F7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______________________________ – процесс установления оснований отпадения общественной опасности деяний, признания нецелесообразности уголовно-правовой борьбы с ними и отмены их уголовной наказуемости. </w:t>
            </w:r>
          </w:p>
        </w:tc>
        <w:tc>
          <w:tcPr>
            <w:tcW w:w="2320" w:type="dxa"/>
            <w:gridSpan w:val="4"/>
          </w:tcPr>
          <w:p w:rsidR="00EC2CCE" w:rsidRPr="00A4498A" w:rsidRDefault="00EC2CCE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C2CCE" w:rsidRPr="00A4498A" w:rsidTr="00770225">
        <w:tc>
          <w:tcPr>
            <w:tcW w:w="566" w:type="dxa"/>
            <w:gridSpan w:val="2"/>
          </w:tcPr>
          <w:p w:rsidR="00EC2CCE" w:rsidRPr="00A4498A" w:rsidRDefault="00F805F7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746" w:type="dxa"/>
            <w:gridSpan w:val="2"/>
          </w:tcPr>
          <w:p w:rsidR="00EC2CCE" w:rsidRPr="00A4498A" w:rsidRDefault="00F805F7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____________________________________ ____________________________ – процесс индустриальной мутации, который непрерывно реконструирует экономическую структуру изнутри, разрушая старую структуру и создавая новую. </w:t>
            </w:r>
          </w:p>
        </w:tc>
        <w:tc>
          <w:tcPr>
            <w:tcW w:w="2320" w:type="dxa"/>
            <w:gridSpan w:val="4"/>
          </w:tcPr>
          <w:p w:rsidR="00EC2CCE" w:rsidRPr="00A4498A" w:rsidRDefault="00EC2CCE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805F7" w:rsidRPr="00A4498A" w:rsidTr="005F6827">
        <w:tc>
          <w:tcPr>
            <w:tcW w:w="10632" w:type="dxa"/>
            <w:gridSpan w:val="8"/>
          </w:tcPr>
          <w:p w:rsidR="00F805F7" w:rsidRPr="005F6827" w:rsidRDefault="00F805F7" w:rsidP="004372AF">
            <w:pPr>
              <w:pStyle w:val="a4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  <w:b/>
              </w:rPr>
            </w:pPr>
            <w:r w:rsidRPr="005F6827">
              <w:rPr>
                <w:rFonts w:ascii="Times New Roman" w:hAnsi="Times New Roman" w:cs="Times New Roman"/>
                <w:b/>
              </w:rPr>
              <w:t xml:space="preserve">Сопоставьте: </w:t>
            </w:r>
            <w:r w:rsidR="004372AF">
              <w:rPr>
                <w:rFonts w:ascii="Times New Roman" w:hAnsi="Times New Roman" w:cs="Times New Roman"/>
                <w:b/>
                <w:i/>
              </w:rPr>
              <w:t>(Максимальный балл – 8, п</w:t>
            </w:r>
            <w:r w:rsidRPr="005F6827">
              <w:rPr>
                <w:rFonts w:ascii="Times New Roman" w:hAnsi="Times New Roman" w:cs="Times New Roman"/>
                <w:b/>
                <w:i/>
              </w:rPr>
              <w:t>о 2 балла за каждый правильный ответ)</w:t>
            </w:r>
          </w:p>
        </w:tc>
      </w:tr>
      <w:tr w:rsidR="00770225" w:rsidRPr="00A4498A" w:rsidTr="00770225">
        <w:tc>
          <w:tcPr>
            <w:tcW w:w="566" w:type="dxa"/>
            <w:gridSpan w:val="2"/>
          </w:tcPr>
          <w:p w:rsidR="00770225" w:rsidRPr="00A4498A" w:rsidRDefault="00770225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746" w:type="dxa"/>
            <w:gridSpan w:val="2"/>
          </w:tcPr>
          <w:p w:rsidR="00770225" w:rsidRPr="00A4498A" w:rsidRDefault="00770225" w:rsidP="00A4498A">
            <w:pPr>
              <w:pStyle w:val="A5"/>
              <w:contextualSpacing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1. Однопалатный парламент</w:t>
            </w:r>
          </w:p>
          <w:p w:rsidR="00770225" w:rsidRPr="00A4498A" w:rsidRDefault="00770225" w:rsidP="00A4498A">
            <w:pPr>
              <w:pStyle w:val="A5"/>
              <w:contextualSpacing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2. Двухпалатный парламент</w:t>
            </w:r>
          </w:p>
          <w:p w:rsidR="00770225" w:rsidRPr="00A4498A" w:rsidRDefault="00770225" w:rsidP="00A4498A">
            <w:pPr>
              <w:pStyle w:val="A5"/>
              <w:contextualSpacing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А. Германия</w:t>
            </w:r>
          </w:p>
          <w:p w:rsidR="00770225" w:rsidRPr="00A4498A" w:rsidRDefault="00770225" w:rsidP="00A4498A">
            <w:pPr>
              <w:pStyle w:val="A5"/>
              <w:contextualSpacing/>
              <w:rPr>
                <w:rFonts w:cs="Times New Roman"/>
                <w:sz w:val="24"/>
                <w:szCs w:val="24"/>
              </w:rPr>
            </w:pPr>
            <w:r w:rsidRPr="00A4498A">
              <w:rPr>
                <w:rFonts w:cs="Times New Roman"/>
                <w:sz w:val="24"/>
                <w:szCs w:val="24"/>
              </w:rPr>
              <w:t xml:space="preserve">Б. </w:t>
            </w:r>
            <w:r>
              <w:rPr>
                <w:rFonts w:cs="Times New Roman"/>
                <w:sz w:val="24"/>
                <w:szCs w:val="24"/>
              </w:rPr>
              <w:t>Франция</w:t>
            </w:r>
          </w:p>
          <w:p w:rsidR="00770225" w:rsidRPr="00A4498A" w:rsidRDefault="00770225" w:rsidP="00A4498A">
            <w:pPr>
              <w:pStyle w:val="A5"/>
              <w:contextualSpacing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В. Италия</w:t>
            </w:r>
          </w:p>
          <w:p w:rsidR="00770225" w:rsidRPr="00A4498A" w:rsidRDefault="00770225" w:rsidP="00A4498A">
            <w:pPr>
              <w:pStyle w:val="A5"/>
              <w:contextualSpacing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Г. Румыния</w:t>
            </w:r>
          </w:p>
          <w:p w:rsidR="00770225" w:rsidRPr="00A4498A" w:rsidRDefault="00770225" w:rsidP="00A4498A">
            <w:pPr>
              <w:pStyle w:val="A5"/>
              <w:contextualSpacing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Д. Великобритания</w:t>
            </w:r>
          </w:p>
          <w:p w:rsidR="00770225" w:rsidRPr="00A4498A" w:rsidRDefault="00770225" w:rsidP="00A4498A">
            <w:pPr>
              <w:pStyle w:val="A5"/>
              <w:contextualSpacing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Е. Швеция</w:t>
            </w:r>
          </w:p>
          <w:p w:rsidR="00770225" w:rsidRPr="00E82EF5" w:rsidRDefault="00770225" w:rsidP="00A4498A">
            <w:pPr>
              <w:pStyle w:val="A5"/>
              <w:contextualSpacing/>
              <w:rPr>
                <w:rFonts w:cs="Times New Roman"/>
                <w:b/>
                <w:bCs/>
                <w:sz w:val="20"/>
                <w:szCs w:val="24"/>
              </w:rPr>
            </w:pPr>
            <w:r w:rsidRPr="00A4498A">
              <w:rPr>
                <w:rFonts w:cs="Times New Roman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2320" w:type="dxa"/>
            <w:gridSpan w:val="4"/>
          </w:tcPr>
          <w:p w:rsidR="00770225" w:rsidRDefault="00770225" w:rsidP="00EE585A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770225" w:rsidRDefault="00770225" w:rsidP="00EE585A">
            <w:pPr>
              <w:pStyle w:val="A5"/>
              <w:spacing w:line="48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770225" w:rsidRPr="00CA386D" w:rsidRDefault="00770225" w:rsidP="00EE585A">
            <w:pPr>
              <w:pStyle w:val="A5"/>
              <w:spacing w:line="72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>1</w:t>
            </w:r>
            <w:r>
              <w:rPr>
                <w:rFonts w:cs="Times New Roman"/>
                <w:b/>
                <w:bCs/>
                <w:sz w:val="24"/>
                <w:szCs w:val="24"/>
              </w:rPr>
              <w:t>. _____________</w:t>
            </w:r>
          </w:p>
          <w:p w:rsidR="00770225" w:rsidRPr="00CA386D" w:rsidRDefault="00770225" w:rsidP="00EE585A">
            <w:pPr>
              <w:pStyle w:val="A5"/>
              <w:spacing w:line="720" w:lineRule="auto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2. _____________</w:t>
            </w:r>
          </w:p>
        </w:tc>
      </w:tr>
      <w:tr w:rsidR="00770225" w:rsidRPr="00A4498A" w:rsidTr="00770225">
        <w:tc>
          <w:tcPr>
            <w:tcW w:w="566" w:type="dxa"/>
            <w:gridSpan w:val="2"/>
          </w:tcPr>
          <w:p w:rsidR="00770225" w:rsidRPr="00A4498A" w:rsidRDefault="00770225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746" w:type="dxa"/>
            <w:gridSpan w:val="2"/>
          </w:tcPr>
          <w:p w:rsidR="00770225" w:rsidRPr="00A4498A" w:rsidRDefault="00770225" w:rsidP="00A4498A">
            <w:pPr>
              <w:pStyle w:val="A5"/>
              <w:contextualSpacing/>
              <w:rPr>
                <w:rFonts w:cs="Times New Roman"/>
                <w:b/>
                <w:bCs/>
                <w:sz w:val="24"/>
                <w:szCs w:val="24"/>
              </w:rPr>
            </w:pPr>
            <w:r w:rsidRPr="00A4498A">
              <w:rPr>
                <w:rFonts w:cs="Times New Roman"/>
                <w:b/>
                <w:bCs/>
                <w:sz w:val="24"/>
                <w:szCs w:val="24"/>
              </w:rPr>
              <w:t>1. Расторжение трудового дого</w:t>
            </w:r>
            <w:r>
              <w:rPr>
                <w:rFonts w:cs="Times New Roman"/>
                <w:b/>
                <w:bCs/>
                <w:sz w:val="24"/>
                <w:szCs w:val="24"/>
              </w:rPr>
              <w:t>вора по инициативе работодателя</w:t>
            </w:r>
          </w:p>
          <w:p w:rsidR="00770225" w:rsidRPr="00A4498A" w:rsidRDefault="00770225" w:rsidP="00A4498A">
            <w:pPr>
              <w:pStyle w:val="A5"/>
              <w:contextualSpacing/>
              <w:rPr>
                <w:rFonts w:cs="Times New Roman"/>
                <w:b/>
                <w:bCs/>
                <w:sz w:val="24"/>
                <w:szCs w:val="24"/>
              </w:rPr>
            </w:pPr>
            <w:r w:rsidRPr="00A4498A">
              <w:rPr>
                <w:rFonts w:cs="Times New Roman"/>
                <w:b/>
                <w:bCs/>
                <w:sz w:val="24"/>
                <w:szCs w:val="24"/>
              </w:rPr>
              <w:t>2. Прекращение трудового договора по обстоятельст</w:t>
            </w:r>
            <w:r>
              <w:rPr>
                <w:rFonts w:cs="Times New Roman"/>
                <w:b/>
                <w:bCs/>
                <w:sz w:val="24"/>
                <w:szCs w:val="24"/>
              </w:rPr>
              <w:t>вам, независящим от воли сторон</w:t>
            </w:r>
          </w:p>
          <w:p w:rsidR="00770225" w:rsidRPr="00A4498A" w:rsidRDefault="00770225" w:rsidP="00A4498A">
            <w:pPr>
              <w:pStyle w:val="A5"/>
              <w:contextualSpacing/>
              <w:rPr>
                <w:rFonts w:cs="Times New Roman"/>
                <w:sz w:val="24"/>
                <w:szCs w:val="24"/>
              </w:rPr>
            </w:pPr>
            <w:r w:rsidRPr="00A4498A">
              <w:rPr>
                <w:rFonts w:cs="Times New Roman"/>
                <w:sz w:val="24"/>
                <w:szCs w:val="24"/>
              </w:rPr>
              <w:t xml:space="preserve">А. </w:t>
            </w:r>
            <w:r>
              <w:rPr>
                <w:rFonts w:cs="Times New Roman"/>
                <w:sz w:val="24"/>
                <w:szCs w:val="24"/>
              </w:rPr>
              <w:t>Неизбрание на должность</w:t>
            </w:r>
          </w:p>
          <w:p w:rsidR="00770225" w:rsidRPr="00A4498A" w:rsidRDefault="00770225" w:rsidP="00A4498A">
            <w:pPr>
              <w:pStyle w:val="A5"/>
              <w:contextualSpacing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Б. Ликвидация организации;</w:t>
            </w:r>
          </w:p>
          <w:p w:rsidR="00770225" w:rsidRPr="00A4498A" w:rsidRDefault="00770225" w:rsidP="00A4498A">
            <w:pPr>
              <w:pStyle w:val="A5"/>
              <w:contextualSpacing/>
              <w:rPr>
                <w:rFonts w:cs="Times New Roman"/>
                <w:sz w:val="24"/>
                <w:szCs w:val="24"/>
              </w:rPr>
            </w:pPr>
            <w:r w:rsidRPr="00A4498A">
              <w:rPr>
                <w:rFonts w:cs="Times New Roman"/>
                <w:sz w:val="24"/>
                <w:szCs w:val="24"/>
              </w:rPr>
              <w:t>В. Представление работником работодателю подложных документов пр</w:t>
            </w:r>
            <w:r>
              <w:rPr>
                <w:rFonts w:cs="Times New Roman"/>
                <w:sz w:val="24"/>
                <w:szCs w:val="24"/>
              </w:rPr>
              <w:t>и заключении трудового договора</w:t>
            </w:r>
          </w:p>
          <w:p w:rsidR="00770225" w:rsidRPr="00A4498A" w:rsidRDefault="00770225" w:rsidP="00A4498A">
            <w:pPr>
              <w:pStyle w:val="A5"/>
              <w:contextualSpacing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Г. Дисквалификация</w:t>
            </w:r>
          </w:p>
          <w:p w:rsidR="00770225" w:rsidRPr="00A4498A" w:rsidRDefault="00770225" w:rsidP="00A4498A">
            <w:pPr>
              <w:pStyle w:val="A5"/>
              <w:contextualSpacing/>
              <w:rPr>
                <w:rFonts w:cs="Times New Roman"/>
                <w:sz w:val="24"/>
                <w:szCs w:val="24"/>
              </w:rPr>
            </w:pPr>
            <w:r w:rsidRPr="00A4498A">
              <w:rPr>
                <w:rFonts w:cs="Times New Roman"/>
                <w:sz w:val="24"/>
                <w:szCs w:val="24"/>
              </w:rPr>
              <w:t xml:space="preserve">Д. Прекращение </w:t>
            </w:r>
            <w:r>
              <w:rPr>
                <w:rFonts w:cs="Times New Roman"/>
                <w:sz w:val="24"/>
                <w:szCs w:val="24"/>
              </w:rPr>
              <w:t>допуска к государственной тайне</w:t>
            </w:r>
          </w:p>
          <w:p w:rsidR="00770225" w:rsidRPr="00A4498A" w:rsidRDefault="00770225" w:rsidP="00A4498A">
            <w:pPr>
              <w:pStyle w:val="A5"/>
              <w:contextualSpacing/>
              <w:rPr>
                <w:rFonts w:cs="Times New Roman"/>
                <w:sz w:val="24"/>
                <w:szCs w:val="24"/>
              </w:rPr>
            </w:pPr>
            <w:r w:rsidRPr="00A4498A">
              <w:rPr>
                <w:rFonts w:cs="Times New Roman"/>
                <w:sz w:val="24"/>
                <w:szCs w:val="24"/>
              </w:rPr>
              <w:t>Е. Несоответствие работника занимаемой должности вследс</w:t>
            </w:r>
            <w:r>
              <w:rPr>
                <w:rFonts w:cs="Times New Roman"/>
                <w:sz w:val="24"/>
                <w:szCs w:val="24"/>
              </w:rPr>
              <w:t>твие недостаточной квалификации</w:t>
            </w:r>
          </w:p>
          <w:p w:rsidR="00770225" w:rsidRPr="00E82EF5" w:rsidRDefault="00770225" w:rsidP="00A4498A">
            <w:pPr>
              <w:pStyle w:val="A5"/>
              <w:contextualSpacing/>
              <w:rPr>
                <w:rFonts w:cs="Times New Roman"/>
                <w:b/>
                <w:bCs/>
                <w:sz w:val="20"/>
                <w:szCs w:val="24"/>
              </w:rPr>
            </w:pPr>
          </w:p>
        </w:tc>
        <w:tc>
          <w:tcPr>
            <w:tcW w:w="2320" w:type="dxa"/>
            <w:gridSpan w:val="4"/>
          </w:tcPr>
          <w:p w:rsidR="00770225" w:rsidRDefault="00770225" w:rsidP="00EE585A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770225" w:rsidRDefault="00770225" w:rsidP="00EE585A">
            <w:pPr>
              <w:pStyle w:val="A5"/>
              <w:spacing w:line="48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770225" w:rsidRPr="00CA386D" w:rsidRDefault="00770225" w:rsidP="00EE585A">
            <w:pPr>
              <w:pStyle w:val="A5"/>
              <w:spacing w:line="72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>1</w:t>
            </w:r>
            <w:r>
              <w:rPr>
                <w:rFonts w:cs="Times New Roman"/>
                <w:b/>
                <w:bCs/>
                <w:sz w:val="24"/>
                <w:szCs w:val="24"/>
              </w:rPr>
              <w:t>. _____________</w:t>
            </w:r>
          </w:p>
          <w:p w:rsidR="00770225" w:rsidRPr="00CA386D" w:rsidRDefault="00770225" w:rsidP="00EE585A">
            <w:pPr>
              <w:pStyle w:val="A5"/>
              <w:spacing w:line="720" w:lineRule="auto"/>
              <w:contextualSpacing/>
              <w:jc w:val="both"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2. _____________</w:t>
            </w:r>
          </w:p>
        </w:tc>
      </w:tr>
      <w:tr w:rsidR="00F805F7" w:rsidRPr="00A4498A" w:rsidTr="00770225">
        <w:tc>
          <w:tcPr>
            <w:tcW w:w="566" w:type="dxa"/>
            <w:gridSpan w:val="2"/>
          </w:tcPr>
          <w:p w:rsidR="00F805F7" w:rsidRPr="00A4498A" w:rsidRDefault="00F805F7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746" w:type="dxa"/>
            <w:gridSpan w:val="2"/>
          </w:tcPr>
          <w:p w:rsidR="00F805F7" w:rsidRPr="00A4498A" w:rsidRDefault="004372AF" w:rsidP="00A4498A">
            <w:pPr>
              <w:pStyle w:val="A5"/>
              <w:contextualSpacing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1. Элейская школа</w:t>
            </w:r>
          </w:p>
          <w:p w:rsidR="004372AF" w:rsidRDefault="004372AF" w:rsidP="00A4498A">
            <w:pPr>
              <w:pStyle w:val="A5"/>
              <w:contextualSpacing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2. Милетская школа</w:t>
            </w:r>
          </w:p>
          <w:p w:rsidR="00F805F7" w:rsidRPr="00A4498A" w:rsidRDefault="004372AF" w:rsidP="00A4498A">
            <w:pPr>
              <w:pStyle w:val="A5"/>
              <w:contextualSpacing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3. Школа киников</w:t>
            </w:r>
          </w:p>
          <w:p w:rsidR="00F805F7" w:rsidRPr="00A4498A" w:rsidRDefault="004372AF" w:rsidP="00A4498A">
            <w:pPr>
              <w:pStyle w:val="A5"/>
              <w:contextualSpacing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4. Школа стоиков</w:t>
            </w:r>
          </w:p>
          <w:p w:rsidR="00F805F7" w:rsidRPr="00A4498A" w:rsidRDefault="004372AF" w:rsidP="00A4498A">
            <w:pPr>
              <w:pStyle w:val="A5"/>
              <w:contextualSpacing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А. Зенон Китийский</w:t>
            </w:r>
          </w:p>
          <w:p w:rsidR="00F805F7" w:rsidRPr="00A4498A" w:rsidRDefault="004372AF" w:rsidP="00A4498A">
            <w:pPr>
              <w:pStyle w:val="A5"/>
              <w:contextualSpacing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Б. Парменид</w:t>
            </w:r>
          </w:p>
          <w:p w:rsidR="00F805F7" w:rsidRPr="00A4498A" w:rsidRDefault="004372AF" w:rsidP="00A4498A">
            <w:pPr>
              <w:pStyle w:val="A5"/>
              <w:contextualSpacing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В. Фалес</w:t>
            </w:r>
          </w:p>
          <w:p w:rsidR="00F805F7" w:rsidRPr="00A4498A" w:rsidRDefault="004372AF" w:rsidP="00A4498A">
            <w:pPr>
              <w:pStyle w:val="A5"/>
              <w:contextualSpacing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Г. Антисфен</w:t>
            </w:r>
          </w:p>
          <w:p w:rsidR="00F805F7" w:rsidRPr="00A4498A" w:rsidRDefault="004372AF" w:rsidP="00A4498A">
            <w:pPr>
              <w:pStyle w:val="A5"/>
              <w:contextualSpacing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Д. Диоген</w:t>
            </w:r>
          </w:p>
          <w:p w:rsidR="00F805F7" w:rsidRPr="00A4498A" w:rsidRDefault="004372AF" w:rsidP="00A4498A">
            <w:pPr>
              <w:pStyle w:val="A5"/>
              <w:contextualSpacing/>
              <w:rPr>
                <w:rFonts w:cs="Times New Roman"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Е. Анаксимен</w:t>
            </w:r>
          </w:p>
          <w:p w:rsidR="00F805F7" w:rsidRPr="00A4498A" w:rsidRDefault="00F805F7" w:rsidP="00A4498A">
            <w:pPr>
              <w:pStyle w:val="A5"/>
              <w:contextualSpacing/>
              <w:rPr>
                <w:rFonts w:cs="Times New Roman"/>
                <w:sz w:val="24"/>
                <w:szCs w:val="24"/>
              </w:rPr>
            </w:pPr>
            <w:r w:rsidRPr="00A4498A">
              <w:rPr>
                <w:rFonts w:cs="Times New Roman"/>
                <w:sz w:val="24"/>
                <w:szCs w:val="24"/>
              </w:rPr>
              <w:t xml:space="preserve">Ж. </w:t>
            </w:r>
            <w:r w:rsidR="004372AF">
              <w:rPr>
                <w:rFonts w:cs="Times New Roman"/>
                <w:sz w:val="24"/>
                <w:szCs w:val="24"/>
              </w:rPr>
              <w:t>Эпиктет</w:t>
            </w:r>
          </w:p>
          <w:p w:rsidR="00F805F7" w:rsidRPr="00A4498A" w:rsidRDefault="004372AF" w:rsidP="004372AF">
            <w:pPr>
              <w:pStyle w:val="A5"/>
              <w:contextualSpacing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sz w:val="24"/>
                <w:szCs w:val="24"/>
              </w:rPr>
              <w:t>З. Анаксимандр</w:t>
            </w:r>
          </w:p>
        </w:tc>
        <w:tc>
          <w:tcPr>
            <w:tcW w:w="2320" w:type="dxa"/>
            <w:gridSpan w:val="4"/>
          </w:tcPr>
          <w:p w:rsidR="00770225" w:rsidRDefault="00770225" w:rsidP="00770225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770225" w:rsidRPr="00CA386D" w:rsidRDefault="00770225" w:rsidP="00770225">
            <w:pPr>
              <w:pStyle w:val="A5"/>
              <w:spacing w:line="60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>1</w:t>
            </w:r>
            <w:r>
              <w:rPr>
                <w:rFonts w:cs="Times New Roman"/>
                <w:b/>
                <w:bCs/>
                <w:sz w:val="24"/>
                <w:szCs w:val="24"/>
              </w:rPr>
              <w:t>. _____________</w:t>
            </w:r>
          </w:p>
          <w:p w:rsidR="00770225" w:rsidRPr="00CA386D" w:rsidRDefault="00770225" w:rsidP="00770225">
            <w:pPr>
              <w:pStyle w:val="A5"/>
              <w:spacing w:line="60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2. _____________</w:t>
            </w:r>
          </w:p>
          <w:p w:rsidR="00770225" w:rsidRDefault="00770225" w:rsidP="00770225">
            <w:pPr>
              <w:spacing w:line="60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 _____________</w:t>
            </w:r>
          </w:p>
          <w:p w:rsidR="00F805F7" w:rsidRPr="00770225" w:rsidRDefault="00770225" w:rsidP="00770225">
            <w:pPr>
              <w:spacing w:line="60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4. _____________</w:t>
            </w:r>
          </w:p>
        </w:tc>
      </w:tr>
      <w:tr w:rsidR="00F805F7" w:rsidRPr="00A4498A" w:rsidTr="00770225">
        <w:tc>
          <w:tcPr>
            <w:tcW w:w="566" w:type="dxa"/>
            <w:gridSpan w:val="2"/>
          </w:tcPr>
          <w:p w:rsidR="00F805F7" w:rsidRPr="00A4498A" w:rsidRDefault="00F805F7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</w:t>
            </w:r>
          </w:p>
        </w:tc>
        <w:tc>
          <w:tcPr>
            <w:tcW w:w="7746" w:type="dxa"/>
            <w:gridSpan w:val="2"/>
          </w:tcPr>
          <w:p w:rsidR="00F805F7" w:rsidRPr="00A4498A" w:rsidRDefault="004372AF" w:rsidP="00A4498A">
            <w:pPr>
              <w:pStyle w:val="A5"/>
              <w:contextualSpacing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1. Эксперимент Милграма</w:t>
            </w:r>
          </w:p>
          <w:p w:rsidR="00F805F7" w:rsidRPr="00A4498A" w:rsidRDefault="004372AF" w:rsidP="00A4498A">
            <w:pPr>
              <w:pStyle w:val="A5"/>
              <w:contextualSpacing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2. Эксперимент Шерифа</w:t>
            </w:r>
          </w:p>
          <w:p w:rsidR="00F805F7" w:rsidRPr="00A4498A" w:rsidRDefault="004372AF" w:rsidP="00A4498A">
            <w:pPr>
              <w:pStyle w:val="A5"/>
              <w:contextualSpacing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3. Эксперимент Тэшфела</w:t>
            </w:r>
          </w:p>
          <w:p w:rsidR="00F805F7" w:rsidRPr="00A4498A" w:rsidRDefault="00F805F7" w:rsidP="00A4498A">
            <w:pPr>
              <w:pStyle w:val="A5"/>
              <w:contextualSpacing/>
              <w:rPr>
                <w:rFonts w:cs="Times New Roman"/>
                <w:sz w:val="24"/>
                <w:szCs w:val="24"/>
              </w:rPr>
            </w:pPr>
          </w:p>
          <w:p w:rsidR="00F805F7" w:rsidRPr="00A4498A" w:rsidRDefault="00F805F7" w:rsidP="00A4498A">
            <w:pPr>
              <w:pStyle w:val="A5"/>
              <w:contextualSpacing/>
              <w:rPr>
                <w:rFonts w:cs="Times New Roman"/>
                <w:sz w:val="24"/>
                <w:szCs w:val="24"/>
              </w:rPr>
            </w:pPr>
            <w:r w:rsidRPr="00A4498A">
              <w:rPr>
                <w:rFonts w:cs="Times New Roman"/>
                <w:sz w:val="24"/>
                <w:szCs w:val="24"/>
              </w:rPr>
              <w:t>А. Межгрупповое соперничество приводит к возникновению конфликта, а совместная деятельность приводит к сн</w:t>
            </w:r>
            <w:r w:rsidR="004372AF">
              <w:rPr>
                <w:rFonts w:cs="Times New Roman"/>
                <w:sz w:val="24"/>
                <w:szCs w:val="24"/>
              </w:rPr>
              <w:t>ижению межгрупповых разногласий</w:t>
            </w:r>
          </w:p>
          <w:p w:rsidR="00F805F7" w:rsidRPr="00A4498A" w:rsidRDefault="00F805F7" w:rsidP="00A4498A">
            <w:pPr>
              <w:pStyle w:val="A5"/>
              <w:contextualSpacing/>
              <w:rPr>
                <w:rFonts w:cs="Times New Roman"/>
                <w:sz w:val="24"/>
                <w:szCs w:val="24"/>
              </w:rPr>
            </w:pPr>
            <w:r w:rsidRPr="00A4498A">
              <w:rPr>
                <w:rFonts w:cs="Times New Roman"/>
                <w:sz w:val="24"/>
                <w:szCs w:val="24"/>
              </w:rPr>
              <w:t>Б. Для того, чтобы поддержать позитивную социальную идентичность, люди г</w:t>
            </w:r>
            <w:r w:rsidR="004372AF">
              <w:rPr>
                <w:rFonts w:cs="Times New Roman"/>
                <w:sz w:val="24"/>
                <w:szCs w:val="24"/>
              </w:rPr>
              <w:t>отовы нести материальные потери</w:t>
            </w:r>
          </w:p>
          <w:p w:rsidR="00F805F7" w:rsidRPr="00A4498A" w:rsidRDefault="00F805F7" w:rsidP="00A4498A">
            <w:pPr>
              <w:pStyle w:val="A5"/>
              <w:contextualSpacing/>
              <w:rPr>
                <w:rFonts w:cs="Times New Roman"/>
                <w:sz w:val="24"/>
                <w:szCs w:val="24"/>
              </w:rPr>
            </w:pPr>
            <w:r w:rsidRPr="00A4498A">
              <w:rPr>
                <w:rFonts w:cs="Times New Roman"/>
                <w:sz w:val="24"/>
                <w:szCs w:val="24"/>
              </w:rPr>
              <w:t>В. Авторитет оказывает сильное давление на человека, а также контро</w:t>
            </w:r>
            <w:r w:rsidR="004372AF">
              <w:rPr>
                <w:rFonts w:cs="Times New Roman"/>
                <w:sz w:val="24"/>
                <w:szCs w:val="24"/>
              </w:rPr>
              <w:t>лирует его поведение и действия</w:t>
            </w:r>
          </w:p>
          <w:p w:rsidR="00F805F7" w:rsidRPr="00A4498A" w:rsidRDefault="00F805F7" w:rsidP="00A4498A">
            <w:pPr>
              <w:pStyle w:val="A5"/>
              <w:contextualSpacing/>
              <w:rPr>
                <w:rFonts w:cs="Times New Roman"/>
                <w:sz w:val="24"/>
                <w:szCs w:val="24"/>
              </w:rPr>
            </w:pPr>
            <w:r w:rsidRPr="00A4498A">
              <w:rPr>
                <w:rFonts w:cs="Times New Roman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2320" w:type="dxa"/>
            <w:gridSpan w:val="4"/>
          </w:tcPr>
          <w:p w:rsidR="00770225" w:rsidRDefault="00770225" w:rsidP="00770225">
            <w:pPr>
              <w:pStyle w:val="A5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770225" w:rsidRPr="00CA386D" w:rsidRDefault="00770225" w:rsidP="00770225">
            <w:pPr>
              <w:pStyle w:val="A5"/>
              <w:spacing w:line="72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>1</w:t>
            </w:r>
            <w:r>
              <w:rPr>
                <w:rFonts w:cs="Times New Roman"/>
                <w:b/>
                <w:bCs/>
                <w:sz w:val="24"/>
                <w:szCs w:val="24"/>
              </w:rPr>
              <w:t>. _____________</w:t>
            </w:r>
          </w:p>
          <w:p w:rsidR="00770225" w:rsidRPr="00CA386D" w:rsidRDefault="00770225" w:rsidP="00770225">
            <w:pPr>
              <w:pStyle w:val="A5"/>
              <w:spacing w:line="72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2. _____________</w:t>
            </w:r>
          </w:p>
          <w:p w:rsidR="00F805F7" w:rsidRPr="00770225" w:rsidRDefault="00770225" w:rsidP="00770225">
            <w:pPr>
              <w:spacing w:line="72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 _____________</w:t>
            </w:r>
          </w:p>
        </w:tc>
      </w:tr>
      <w:tr w:rsidR="00473A17" w:rsidRPr="00A4498A" w:rsidTr="005F6827">
        <w:tc>
          <w:tcPr>
            <w:tcW w:w="10632" w:type="dxa"/>
            <w:gridSpan w:val="8"/>
          </w:tcPr>
          <w:p w:rsidR="00473A17" w:rsidRPr="005F6827" w:rsidRDefault="00473A17" w:rsidP="005F6827">
            <w:pPr>
              <w:pStyle w:val="a4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  <w:b/>
              </w:rPr>
            </w:pPr>
            <w:r w:rsidRPr="005F6827">
              <w:rPr>
                <w:rFonts w:ascii="Times New Roman" w:hAnsi="Times New Roman" w:cs="Times New Roman"/>
                <w:b/>
              </w:rPr>
              <w:t xml:space="preserve">Выберите верные утверждения, которые соответствуют содержанию приведённой картины. </w:t>
            </w:r>
            <w:r w:rsidRPr="005F6827">
              <w:rPr>
                <w:rFonts w:ascii="Times New Roman" w:hAnsi="Times New Roman" w:cs="Times New Roman"/>
                <w:b/>
                <w:i/>
              </w:rPr>
              <w:t>(Максимальный балл – 5)</w:t>
            </w:r>
          </w:p>
        </w:tc>
      </w:tr>
      <w:tr w:rsidR="00234A58" w:rsidRPr="00A4498A" w:rsidTr="00770225">
        <w:tc>
          <w:tcPr>
            <w:tcW w:w="8246" w:type="dxa"/>
            <w:gridSpan w:val="3"/>
          </w:tcPr>
          <w:p w:rsidR="00234A58" w:rsidRPr="00A4498A" w:rsidRDefault="00234A58" w:rsidP="004372AF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3F63675" wp14:editId="1793C740">
                  <wp:extent cx="2187492" cy="2781300"/>
                  <wp:effectExtent l="0" t="0" r="3810" b="0"/>
                  <wp:docPr id="1" name="image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1.jpe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0211" cy="27847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34A58" w:rsidRPr="00A4498A" w:rsidRDefault="00234A58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А. На</w:t>
            </w:r>
            <w:r w:rsidRPr="00A4498A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картине</w:t>
            </w:r>
            <w:r w:rsidRPr="00A4498A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изображена</w:t>
            </w:r>
            <w:r w:rsidRPr="00A4498A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евхаристия</w:t>
            </w:r>
            <w:r w:rsidRPr="00A4498A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A4498A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таинство бракосочетания;</w:t>
            </w:r>
          </w:p>
          <w:p w:rsidR="00234A58" w:rsidRPr="00A4498A" w:rsidRDefault="00234A58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Б. В</w:t>
            </w:r>
            <w:r w:rsidRPr="00A4498A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 xml:space="preserve">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соответствии</w:t>
            </w:r>
            <w:r w:rsidRPr="00A4498A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 xml:space="preserve">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A4498A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 xml:space="preserve">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современным</w:t>
            </w:r>
            <w:r w:rsidRPr="00A4498A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 xml:space="preserve">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семейным</w:t>
            </w:r>
            <w:r w:rsidRPr="00A4498A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 xml:space="preserve">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законодательством</w:t>
            </w:r>
            <w:r w:rsidRPr="00A4498A">
              <w:rPr>
                <w:rFonts w:ascii="Times New Roman" w:hAnsi="Times New Roman" w:cs="Times New Roman"/>
                <w:spacing w:val="-67"/>
                <w:sz w:val="24"/>
                <w:szCs w:val="24"/>
              </w:rPr>
              <w:t xml:space="preserve">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данный</w:t>
            </w:r>
            <w:r w:rsidRPr="00A4498A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брак</w:t>
            </w:r>
            <w:r w:rsidRPr="00A4498A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не</w:t>
            </w:r>
            <w:r w:rsidRPr="00A4498A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будет</w:t>
            </w:r>
            <w:r w:rsidRPr="00A4498A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порождать</w:t>
            </w:r>
            <w:r w:rsidRPr="00A4498A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права</w:t>
            </w:r>
            <w:r w:rsidRPr="00A4498A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A4498A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обязанности;</w:t>
            </w:r>
          </w:p>
          <w:p w:rsidR="00234A58" w:rsidRPr="00A4498A" w:rsidRDefault="00234A58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В. На</w:t>
            </w:r>
            <w:r w:rsidRPr="00A4498A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картине</w:t>
            </w:r>
            <w:r w:rsidRPr="00A4498A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есть</w:t>
            </w:r>
            <w:r w:rsidRPr="00A4498A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лица</w:t>
            </w:r>
            <w:r w:rsidRPr="00A4498A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из</w:t>
            </w:r>
            <w:r w:rsidRPr="00A4498A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привилегированного</w:t>
            </w:r>
            <w:r w:rsidRPr="00A4498A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сословия;</w:t>
            </w:r>
          </w:p>
          <w:p w:rsidR="00234A58" w:rsidRPr="00A4498A" w:rsidRDefault="00234A58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Г. </w:t>
            </w:r>
            <w:r w:rsidR="00671F22" w:rsidRPr="00A4498A">
              <w:rPr>
                <w:rFonts w:ascii="Times New Roman" w:hAnsi="Times New Roman" w:cs="Times New Roman"/>
                <w:sz w:val="24"/>
                <w:szCs w:val="24"/>
              </w:rPr>
              <w:t>Картина</w:t>
            </w:r>
            <w:r w:rsidR="00671F22" w:rsidRPr="00A4498A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r w:rsidR="00671F22" w:rsidRPr="00A4498A">
              <w:rPr>
                <w:rFonts w:ascii="Times New Roman" w:hAnsi="Times New Roman" w:cs="Times New Roman"/>
                <w:sz w:val="24"/>
                <w:szCs w:val="24"/>
              </w:rPr>
              <w:t>не</w:t>
            </w:r>
            <w:r w:rsidR="00671F22" w:rsidRPr="00A4498A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="00671F22" w:rsidRPr="00A4498A">
              <w:rPr>
                <w:rFonts w:ascii="Times New Roman" w:hAnsi="Times New Roman" w:cs="Times New Roman"/>
                <w:sz w:val="24"/>
                <w:szCs w:val="24"/>
              </w:rPr>
              <w:t>является</w:t>
            </w:r>
            <w:r w:rsidR="00671F22" w:rsidRPr="00A4498A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="00671F22" w:rsidRPr="00A4498A">
              <w:rPr>
                <w:rFonts w:ascii="Times New Roman" w:hAnsi="Times New Roman" w:cs="Times New Roman"/>
                <w:sz w:val="24"/>
                <w:szCs w:val="24"/>
              </w:rPr>
              <w:t>иллюстрацией</w:t>
            </w:r>
            <w:r w:rsidR="00671F22" w:rsidRPr="00A4498A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="00671F22" w:rsidRPr="00A4498A">
              <w:rPr>
                <w:rFonts w:ascii="Times New Roman" w:hAnsi="Times New Roman" w:cs="Times New Roman"/>
                <w:sz w:val="24"/>
                <w:szCs w:val="24"/>
              </w:rPr>
              <w:t>социального</w:t>
            </w:r>
            <w:r w:rsidR="00671F22" w:rsidRPr="00A4498A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="00671F22"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лифта. </w:t>
            </w:r>
          </w:p>
        </w:tc>
        <w:tc>
          <w:tcPr>
            <w:tcW w:w="2386" w:type="dxa"/>
            <w:gridSpan w:val="5"/>
          </w:tcPr>
          <w:p w:rsidR="00234A58" w:rsidRPr="00A4498A" w:rsidRDefault="00234A58" w:rsidP="004372AF">
            <w:pPr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462C" w:rsidRPr="00A4498A" w:rsidTr="005F6827">
        <w:tc>
          <w:tcPr>
            <w:tcW w:w="10632" w:type="dxa"/>
            <w:gridSpan w:val="8"/>
          </w:tcPr>
          <w:p w:rsidR="0019462C" w:rsidRPr="005F6827" w:rsidRDefault="0019462C" w:rsidP="005F6827">
            <w:pPr>
              <w:pStyle w:val="a4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  <w:b/>
              </w:rPr>
            </w:pPr>
            <w:r w:rsidRPr="005F6827">
              <w:rPr>
                <w:rFonts w:ascii="Times New Roman" w:hAnsi="Times New Roman" w:cs="Times New Roman"/>
                <w:b/>
              </w:rPr>
              <w:t xml:space="preserve">Решите задачи по праву: </w:t>
            </w:r>
            <w:r w:rsidR="001D5AC5" w:rsidRPr="005F6827">
              <w:rPr>
                <w:rFonts w:ascii="Times New Roman" w:hAnsi="Times New Roman" w:cs="Times New Roman"/>
                <w:b/>
                <w:i/>
              </w:rPr>
              <w:t>(Максимальный балл – 13</w:t>
            </w:r>
            <w:r w:rsidRPr="005F6827">
              <w:rPr>
                <w:rFonts w:ascii="Times New Roman" w:hAnsi="Times New Roman" w:cs="Times New Roman"/>
                <w:b/>
                <w:i/>
              </w:rPr>
              <w:t>)</w:t>
            </w:r>
          </w:p>
        </w:tc>
      </w:tr>
      <w:tr w:rsidR="001D5AC5" w:rsidRPr="00A4498A" w:rsidTr="00770225">
        <w:tc>
          <w:tcPr>
            <w:tcW w:w="8246" w:type="dxa"/>
            <w:gridSpan w:val="3"/>
          </w:tcPr>
          <w:p w:rsidR="001D5AC5" w:rsidRPr="00A4498A" w:rsidRDefault="001D5AC5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Вам необходимо вычислить интеграл (если у Вас при расчёте получилось не целое число, округлите его). Итоговое число означает </w:t>
            </w:r>
            <w:r w:rsidRPr="00A4498A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дату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 знакового события в истории России. Укажите и другие элементы формулы. </w:t>
            </w:r>
          </w:p>
          <w:p w:rsidR="001D5AC5" w:rsidRPr="00A4498A" w:rsidRDefault="001D5AC5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5312C2F" wp14:editId="4A78B861">
                  <wp:extent cx="2381250" cy="1077646"/>
                  <wp:effectExtent l="0" t="0" r="0" b="825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2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6857" cy="10801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D5AC5" w:rsidRPr="00A4498A" w:rsidRDefault="001D5AC5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 – количество президентов СССР;</w:t>
            </w:r>
          </w:p>
          <w:p w:rsidR="001D5AC5" w:rsidRPr="00A4498A" w:rsidRDefault="001D5AC5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 – количество действующих судей Конституционного суда РФ;</w:t>
            </w:r>
          </w:p>
          <w:p w:rsidR="001D5AC5" w:rsidRPr="00A4498A" w:rsidRDefault="001D5AC5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 – количество книг, из которых состояли Институции Гая;</w:t>
            </w:r>
          </w:p>
          <w:p w:rsidR="001D5AC5" w:rsidRPr="00A4498A" w:rsidRDefault="001D5AC5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e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="00A4498A">
              <w:rPr>
                <w:rFonts w:ascii="Times New Roman" w:hAnsi="Times New Roman" w:cs="Times New Roman"/>
                <w:sz w:val="24"/>
                <w:szCs w:val="24"/>
              </w:rPr>
              <w:t>современная дата Великой октябрьской революции (25 октября)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1D5AC5" w:rsidRPr="00A4498A" w:rsidRDefault="001D5AC5" w:rsidP="004372AF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 – номер статьи Гражданского кодекса РФ, где содержится информация о том, что относится к объектам гражданских прав. </w:t>
            </w:r>
            <w:r w:rsidRPr="004372A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386" w:type="dxa"/>
            <w:gridSpan w:val="5"/>
          </w:tcPr>
          <w:p w:rsidR="00770225" w:rsidRDefault="00770225" w:rsidP="00770225">
            <w:pPr>
              <w:ind w:firstLine="176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770225" w:rsidRPr="00B50371" w:rsidRDefault="00770225" w:rsidP="00770225">
            <w:pPr>
              <w:spacing w:line="600" w:lineRule="auto"/>
              <w:ind w:firstLine="176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5037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х = ________</w:t>
            </w:r>
          </w:p>
          <w:p w:rsidR="00770225" w:rsidRPr="00B50371" w:rsidRDefault="00770225" w:rsidP="00770225">
            <w:pPr>
              <w:spacing w:line="600" w:lineRule="auto"/>
              <w:ind w:firstLine="176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50371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a</w:t>
            </w:r>
            <w:r w:rsidRPr="00B5037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= ________</w:t>
            </w:r>
          </w:p>
          <w:p w:rsidR="00770225" w:rsidRPr="00B50371" w:rsidRDefault="00770225" w:rsidP="00770225">
            <w:pPr>
              <w:spacing w:line="600" w:lineRule="auto"/>
              <w:ind w:firstLine="176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50371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b</w:t>
            </w:r>
            <w:r w:rsidRPr="00B5037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= ________ </w:t>
            </w:r>
          </w:p>
          <w:p w:rsidR="00770225" w:rsidRPr="00B50371" w:rsidRDefault="00770225" w:rsidP="00770225">
            <w:pPr>
              <w:spacing w:line="600" w:lineRule="auto"/>
              <w:ind w:firstLine="176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5037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c </w:t>
            </w:r>
            <w:r w:rsidRPr="00B5037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= ________</w:t>
            </w:r>
          </w:p>
          <w:p w:rsidR="00770225" w:rsidRPr="00B50371" w:rsidRDefault="005E2F43" w:rsidP="00770225">
            <w:pPr>
              <w:spacing w:line="600" w:lineRule="auto"/>
              <w:ind w:firstLine="176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e</w:t>
            </w:r>
            <w:r w:rsidR="00770225" w:rsidRPr="00B5037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= ________</w:t>
            </w:r>
          </w:p>
          <w:p w:rsidR="001D5AC5" w:rsidRPr="00A4498A" w:rsidRDefault="005E2F43" w:rsidP="00770225">
            <w:pPr>
              <w:spacing w:line="600" w:lineRule="auto"/>
              <w:ind w:firstLine="152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f</w:t>
            </w:r>
            <w:bookmarkStart w:id="0" w:name="_GoBack"/>
            <w:bookmarkEnd w:id="0"/>
            <w:r w:rsidR="00770225" w:rsidRPr="00B5037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= ________</w:t>
            </w:r>
          </w:p>
        </w:tc>
      </w:tr>
      <w:tr w:rsidR="001D5AC5" w:rsidRPr="00A4498A" w:rsidTr="005F6827">
        <w:tc>
          <w:tcPr>
            <w:tcW w:w="10632" w:type="dxa"/>
            <w:gridSpan w:val="8"/>
          </w:tcPr>
          <w:p w:rsidR="001D5AC5" w:rsidRPr="005F6827" w:rsidRDefault="001D5AC5" w:rsidP="005F6827">
            <w:pPr>
              <w:pStyle w:val="a4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</w:rPr>
            </w:pPr>
            <w:r w:rsidRPr="005F6827">
              <w:rPr>
                <w:rFonts w:ascii="Times New Roman" w:hAnsi="Times New Roman" w:cs="Times New Roman"/>
                <w:b/>
                <w:bCs/>
              </w:rPr>
              <w:lastRenderedPageBreak/>
              <w:t xml:space="preserve">Обществоведческие термины на английском. </w:t>
            </w:r>
            <w:r w:rsidRPr="005F6827">
              <w:rPr>
                <w:rFonts w:ascii="Times New Roman" w:hAnsi="Times New Roman" w:cs="Times New Roman"/>
              </w:rPr>
              <w:t>Сопоставьте предложенные ниже термины с их переводом</w:t>
            </w:r>
            <w:r w:rsidRPr="005F6827">
              <w:rPr>
                <w:rFonts w:ascii="Times New Roman" w:hAnsi="Times New Roman" w:cs="Times New Roman"/>
                <w:b/>
                <w:bCs/>
              </w:rPr>
              <w:t xml:space="preserve">. </w:t>
            </w:r>
            <w:r w:rsidR="004372AF">
              <w:rPr>
                <w:rFonts w:ascii="Times New Roman" w:hAnsi="Times New Roman" w:cs="Times New Roman"/>
                <w:b/>
                <w:bCs/>
                <w:i/>
              </w:rPr>
              <w:t>(Максимальный балл – 5)</w:t>
            </w:r>
          </w:p>
        </w:tc>
      </w:tr>
      <w:tr w:rsidR="00770225" w:rsidRPr="00A4498A" w:rsidTr="00770225">
        <w:tc>
          <w:tcPr>
            <w:tcW w:w="8246" w:type="dxa"/>
            <w:gridSpan w:val="3"/>
          </w:tcPr>
          <w:p w:rsidR="00770225" w:rsidRPr="00770225" w:rsidRDefault="00770225" w:rsidP="00A4498A">
            <w:pPr>
              <w:spacing w:after="200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70225">
              <w:rPr>
                <w:rFonts w:ascii="Times New Roman" w:hAnsi="Times New Roman" w:cs="Times New Roman"/>
                <w:b/>
                <w:sz w:val="24"/>
                <w:szCs w:val="24"/>
              </w:rPr>
              <w:t>1. Община</w:t>
            </w:r>
          </w:p>
          <w:p w:rsidR="00770225" w:rsidRPr="00770225" w:rsidRDefault="00770225" w:rsidP="00A4498A">
            <w:pPr>
              <w:spacing w:after="200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70225">
              <w:rPr>
                <w:rFonts w:ascii="Times New Roman" w:hAnsi="Times New Roman" w:cs="Times New Roman"/>
                <w:b/>
                <w:sz w:val="24"/>
                <w:szCs w:val="24"/>
              </w:rPr>
              <w:t>2. Владение</w:t>
            </w:r>
          </w:p>
          <w:p w:rsidR="00770225" w:rsidRPr="00770225" w:rsidRDefault="00770225" w:rsidP="00A4498A">
            <w:pPr>
              <w:spacing w:after="200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70225">
              <w:rPr>
                <w:rFonts w:ascii="Times New Roman" w:hAnsi="Times New Roman" w:cs="Times New Roman"/>
                <w:b/>
                <w:sz w:val="24"/>
                <w:szCs w:val="24"/>
              </w:rPr>
              <w:t>3. Провалы рынка</w:t>
            </w:r>
          </w:p>
          <w:p w:rsidR="00770225" w:rsidRPr="00770225" w:rsidRDefault="00770225" w:rsidP="00A4498A">
            <w:pPr>
              <w:spacing w:after="200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7022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4. Преемственность </w:t>
            </w:r>
          </w:p>
          <w:p w:rsidR="00770225" w:rsidRPr="004372AF" w:rsidRDefault="00770225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 Market failure</w:t>
            </w:r>
          </w:p>
          <w:p w:rsidR="00770225" w:rsidRPr="004372AF" w:rsidRDefault="00770225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Pr="00A4498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. </w:t>
            </w: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ontinuity</w:t>
            </w:r>
          </w:p>
          <w:p w:rsidR="00770225" w:rsidRPr="004372AF" w:rsidRDefault="00770225" w:rsidP="00A4498A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 Community</w:t>
            </w:r>
          </w:p>
          <w:p w:rsidR="00770225" w:rsidRPr="004372AF" w:rsidRDefault="00770225" w:rsidP="004372AF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 Possession</w:t>
            </w:r>
          </w:p>
        </w:tc>
        <w:tc>
          <w:tcPr>
            <w:tcW w:w="2386" w:type="dxa"/>
            <w:gridSpan w:val="5"/>
          </w:tcPr>
          <w:p w:rsidR="00770225" w:rsidRDefault="00770225" w:rsidP="00770225">
            <w:pPr>
              <w:pStyle w:val="A5"/>
              <w:spacing w:line="36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770225" w:rsidRPr="00CA386D" w:rsidRDefault="00770225" w:rsidP="00770225">
            <w:pPr>
              <w:pStyle w:val="A5"/>
              <w:spacing w:line="36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>1</w:t>
            </w:r>
            <w:r>
              <w:rPr>
                <w:rFonts w:cs="Times New Roman"/>
                <w:b/>
                <w:bCs/>
                <w:sz w:val="24"/>
                <w:szCs w:val="24"/>
              </w:rPr>
              <w:t>. _____________</w:t>
            </w:r>
          </w:p>
          <w:p w:rsidR="00770225" w:rsidRPr="00CA386D" w:rsidRDefault="00770225" w:rsidP="00770225">
            <w:pPr>
              <w:pStyle w:val="A5"/>
              <w:spacing w:line="36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2. _____________</w:t>
            </w:r>
          </w:p>
          <w:p w:rsidR="00770225" w:rsidRDefault="00770225" w:rsidP="00770225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 _____________</w:t>
            </w:r>
          </w:p>
          <w:p w:rsidR="00770225" w:rsidRPr="00770225" w:rsidRDefault="00770225" w:rsidP="00770225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4. _____________</w:t>
            </w:r>
          </w:p>
        </w:tc>
      </w:tr>
      <w:tr w:rsidR="00E8275C" w:rsidRPr="00A4498A" w:rsidTr="005F6827">
        <w:tc>
          <w:tcPr>
            <w:tcW w:w="10632" w:type="dxa"/>
            <w:gridSpan w:val="8"/>
          </w:tcPr>
          <w:p w:rsidR="00770225" w:rsidRPr="0071476B" w:rsidRDefault="00E8275C" w:rsidP="0071476B">
            <w:pPr>
              <w:pStyle w:val="a4"/>
              <w:numPr>
                <w:ilvl w:val="0"/>
                <w:numId w:val="4"/>
              </w:numPr>
              <w:jc w:val="both"/>
              <w:rPr>
                <w:rFonts w:ascii="Times New Roman" w:hAnsi="Times New Roman" w:cs="Times New Roman"/>
              </w:rPr>
            </w:pPr>
            <w:r w:rsidRPr="005F6827">
              <w:rPr>
                <w:rFonts w:ascii="Times New Roman" w:hAnsi="Times New Roman" w:cs="Times New Roman"/>
                <w:b/>
                <w:bCs/>
              </w:rPr>
              <w:t xml:space="preserve">Задания на биографию известного политика. </w:t>
            </w:r>
            <w:r w:rsidR="00A4498A" w:rsidRPr="005F6827">
              <w:rPr>
                <w:rFonts w:ascii="Times New Roman" w:hAnsi="Times New Roman" w:cs="Times New Roman"/>
                <w:b/>
                <w:bCs/>
                <w:i/>
              </w:rPr>
              <w:t>(Максимальный балл – 10</w:t>
            </w:r>
            <w:r w:rsidRPr="005F6827">
              <w:rPr>
                <w:rFonts w:ascii="Times New Roman" w:hAnsi="Times New Roman" w:cs="Times New Roman"/>
                <w:b/>
                <w:bCs/>
                <w:i/>
              </w:rPr>
              <w:t>)</w:t>
            </w:r>
          </w:p>
        </w:tc>
      </w:tr>
      <w:tr w:rsidR="00770225" w:rsidRPr="00A4498A" w:rsidTr="00770225">
        <w:tc>
          <w:tcPr>
            <w:tcW w:w="8246" w:type="dxa"/>
            <w:gridSpan w:val="3"/>
          </w:tcPr>
          <w:tbl>
            <w:tblPr>
              <w:tblStyle w:val="a3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010"/>
              <w:gridCol w:w="4010"/>
            </w:tblGrid>
            <w:tr w:rsidR="00770225" w:rsidTr="004372AF">
              <w:tc>
                <w:tcPr>
                  <w:tcW w:w="4010" w:type="dxa"/>
                </w:tcPr>
                <w:p w:rsidR="00770225" w:rsidRDefault="00770225" w:rsidP="004372AF">
                  <w:pPr>
                    <w:contextualSpacing/>
                    <w:jc w:val="center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  <w:r w:rsidRPr="00A4498A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62036B0D" wp14:editId="382EC21E">
                        <wp:extent cx="1419225" cy="1791697"/>
                        <wp:effectExtent l="171450" t="171450" r="371475" b="361315"/>
                        <wp:docPr id="5" name="Рисунок 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52194" cy="183331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ffectLst>
                                  <a:outerShdw blurRad="292100" dist="139700" dir="2700000" algn="tl" rotWithShape="0">
                                    <a:srgbClr val="333333">
                                      <a:alpha val="65000"/>
                                    </a:srgbClr>
                                  </a:outerShdw>
                                </a:effec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010" w:type="dxa"/>
                </w:tcPr>
                <w:p w:rsidR="00770225" w:rsidRDefault="00770225" w:rsidP="004372AF">
                  <w:pPr>
                    <w:contextualSpacing/>
                    <w:jc w:val="center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770225" w:rsidRDefault="00770225" w:rsidP="004372AF">
                  <w:pPr>
                    <w:contextualSpacing/>
                    <w:jc w:val="center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770225" w:rsidRDefault="00770225" w:rsidP="004372AF">
                  <w:pPr>
                    <w:contextualSpacing/>
                    <w:jc w:val="center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770225" w:rsidRDefault="00770225" w:rsidP="004372AF">
                  <w:pPr>
                    <w:contextualSpacing/>
                    <w:jc w:val="center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770225" w:rsidRDefault="00770225" w:rsidP="004372AF">
                  <w:pPr>
                    <w:contextualSpacing/>
                    <w:jc w:val="center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770225" w:rsidRDefault="00770225" w:rsidP="004372AF">
                  <w:pPr>
                    <w:contextualSpacing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  <w:r w:rsidRPr="00A4498A"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  <w:t>Пол Пот (1925-1998)</w:t>
                  </w:r>
                </w:p>
              </w:tc>
            </w:tr>
          </w:tbl>
          <w:p w:rsidR="00770225" w:rsidRPr="00A4498A" w:rsidRDefault="00770225" w:rsidP="00A4498A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Ответьте на вопросы о жизни известного политического деятеля:</w:t>
            </w:r>
          </w:p>
          <w:p w:rsidR="00770225" w:rsidRPr="004372AF" w:rsidRDefault="00770225" w:rsidP="00A4498A">
            <w:pPr>
              <w:contextualSpacing/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</w:p>
          <w:p w:rsidR="00770225" w:rsidRPr="00A4498A" w:rsidRDefault="00770225" w:rsidP="00A4498A">
            <w:pPr>
              <w:contextualSpacing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1. Генеральным секретарём партии какого государства был этот человек?</w:t>
            </w:r>
          </w:p>
          <w:p w:rsidR="00770225" w:rsidRPr="00A4498A" w:rsidRDefault="00770225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1.1. Северная Корея;</w:t>
            </w:r>
          </w:p>
          <w:p w:rsidR="00770225" w:rsidRPr="00A4498A" w:rsidRDefault="00770225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1.2. Югославия;</w:t>
            </w:r>
          </w:p>
          <w:p w:rsidR="00770225" w:rsidRPr="00A4498A" w:rsidRDefault="00770225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 xml:space="preserve">1.3. </w:t>
            </w:r>
            <w:r w:rsidRPr="00A4498A">
              <w:rPr>
                <w:rFonts w:ascii="Times New Roman" w:hAnsi="Times New Roman" w:cs="Times New Roman"/>
                <w:bCs/>
                <w:sz w:val="24"/>
                <w:szCs w:val="24"/>
              </w:rPr>
              <w:t>Камбоджа;</w:t>
            </w:r>
          </w:p>
          <w:p w:rsidR="00770225" w:rsidRPr="00A4498A" w:rsidRDefault="00770225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1.4. Китайская народная республика.</w:t>
            </w:r>
          </w:p>
          <w:p w:rsidR="00770225" w:rsidRPr="004372AF" w:rsidRDefault="00770225" w:rsidP="00A4498A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4"/>
              </w:rPr>
            </w:pPr>
          </w:p>
          <w:p w:rsidR="00770225" w:rsidRPr="00A4498A" w:rsidRDefault="00770225" w:rsidP="00A4498A">
            <w:pPr>
              <w:contextualSpacing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2. Данный государственный деятель являлся одним из организаторов совершения массовых убийств в отношении мирного населения. Данное преступление именуется геноцидом, а такое наименование ему было дано:</w:t>
            </w:r>
          </w:p>
          <w:p w:rsidR="00770225" w:rsidRPr="00A4498A" w:rsidRDefault="00770225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2.1. Махатмой Ганди;</w:t>
            </w:r>
          </w:p>
          <w:p w:rsidR="00770225" w:rsidRPr="00A4498A" w:rsidRDefault="00770225" w:rsidP="00A4498A">
            <w:pPr>
              <w:contextualSpacing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Cs/>
                <w:sz w:val="24"/>
                <w:szCs w:val="24"/>
              </w:rPr>
              <w:t>2.2. Рафаэлем Лемкиным;</w:t>
            </w:r>
          </w:p>
          <w:p w:rsidR="00770225" w:rsidRPr="00A4498A" w:rsidRDefault="00770225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2.3. Карлом Марксом;</w:t>
            </w:r>
          </w:p>
          <w:p w:rsidR="00770225" w:rsidRPr="00A4498A" w:rsidRDefault="00770225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2.4. Гуго Гроцием.</w:t>
            </w:r>
          </w:p>
          <w:p w:rsidR="00770225" w:rsidRPr="004372AF" w:rsidRDefault="00770225" w:rsidP="00A4498A">
            <w:pPr>
              <w:contextualSpacing/>
              <w:rPr>
                <w:rFonts w:ascii="Times New Roman" w:hAnsi="Times New Roman" w:cs="Times New Roman"/>
                <w:b/>
                <w:bCs/>
                <w:sz w:val="20"/>
                <w:szCs w:val="24"/>
              </w:rPr>
            </w:pPr>
          </w:p>
          <w:p w:rsidR="00770225" w:rsidRPr="00A4498A" w:rsidRDefault="00770225" w:rsidP="00A4498A">
            <w:pPr>
              <w:contextualSpacing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3. По мнению этого государственного деятеля, «существование городов создаёт неравенство между жителями», поэтому одним из пунктов его политики было принудительное переселение людей из городов в деревни. В социальной теории добровольный процесс такого переселения называется:</w:t>
            </w:r>
          </w:p>
          <w:p w:rsidR="00770225" w:rsidRPr="00A4498A" w:rsidRDefault="00770225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3.1. Джентрификация;</w:t>
            </w:r>
          </w:p>
          <w:p w:rsidR="00770225" w:rsidRPr="00A4498A" w:rsidRDefault="00770225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3.2. Урбанизация;</w:t>
            </w:r>
          </w:p>
          <w:p w:rsidR="00770225" w:rsidRPr="00A4498A" w:rsidRDefault="00770225" w:rsidP="00A4498A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sz w:val="24"/>
                <w:szCs w:val="24"/>
              </w:rPr>
              <w:t>3.3. Пауперизация;</w:t>
            </w:r>
          </w:p>
          <w:p w:rsidR="00770225" w:rsidRPr="00A4498A" w:rsidRDefault="00770225" w:rsidP="00A4498A">
            <w:pPr>
              <w:contextualSpacing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A4498A">
              <w:rPr>
                <w:rFonts w:ascii="Times New Roman" w:hAnsi="Times New Roman" w:cs="Times New Roman"/>
                <w:bCs/>
                <w:sz w:val="24"/>
                <w:szCs w:val="24"/>
              </w:rPr>
              <w:t>3.4. Рурализация.</w:t>
            </w:r>
          </w:p>
        </w:tc>
        <w:tc>
          <w:tcPr>
            <w:tcW w:w="2386" w:type="dxa"/>
            <w:gridSpan w:val="5"/>
          </w:tcPr>
          <w:p w:rsidR="00770225" w:rsidRDefault="00770225" w:rsidP="00770225">
            <w:pPr>
              <w:pStyle w:val="A5"/>
              <w:spacing w:line="72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770225" w:rsidRPr="00CA386D" w:rsidRDefault="00770225" w:rsidP="00770225">
            <w:pPr>
              <w:pStyle w:val="A5"/>
              <w:spacing w:line="72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CA386D">
              <w:rPr>
                <w:rFonts w:cs="Times New Roman"/>
                <w:b/>
                <w:bCs/>
                <w:sz w:val="24"/>
                <w:szCs w:val="24"/>
              </w:rPr>
              <w:t>1</w:t>
            </w:r>
            <w:r>
              <w:rPr>
                <w:rFonts w:cs="Times New Roman"/>
                <w:b/>
                <w:bCs/>
                <w:sz w:val="24"/>
                <w:szCs w:val="24"/>
              </w:rPr>
              <w:t>. _____________</w:t>
            </w:r>
          </w:p>
          <w:p w:rsidR="00770225" w:rsidRPr="00CA386D" w:rsidRDefault="00770225" w:rsidP="00770225">
            <w:pPr>
              <w:pStyle w:val="A5"/>
              <w:spacing w:line="720" w:lineRule="auto"/>
              <w:contextualSpacing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>
              <w:rPr>
                <w:rFonts w:cs="Times New Roman"/>
                <w:b/>
                <w:bCs/>
                <w:sz w:val="24"/>
                <w:szCs w:val="24"/>
              </w:rPr>
              <w:t>2. _____________</w:t>
            </w:r>
          </w:p>
          <w:p w:rsidR="00770225" w:rsidRPr="00770225" w:rsidRDefault="00770225" w:rsidP="00770225">
            <w:pPr>
              <w:spacing w:line="72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A386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 _____________</w:t>
            </w:r>
          </w:p>
        </w:tc>
      </w:tr>
    </w:tbl>
    <w:p w:rsidR="00770225" w:rsidRPr="004372AF" w:rsidRDefault="00770225" w:rsidP="00770225">
      <w:pPr>
        <w:spacing w:line="240" w:lineRule="auto"/>
        <w:ind w:hanging="709"/>
        <w:contextualSpacing/>
        <w:rPr>
          <w:rFonts w:ascii="Times New Roman" w:hAnsi="Times New Roman" w:cs="Times New Roman"/>
          <w:b/>
          <w:sz w:val="24"/>
          <w:szCs w:val="24"/>
        </w:rPr>
      </w:pPr>
    </w:p>
    <w:sectPr w:rsidR="00770225" w:rsidRPr="004372AF">
      <w:footerReference w:type="default" r:id="rId12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42A82" w:rsidRDefault="00042A82" w:rsidP="0039066B">
      <w:pPr>
        <w:spacing w:after="0" w:line="240" w:lineRule="auto"/>
      </w:pPr>
      <w:r>
        <w:separator/>
      </w:r>
    </w:p>
  </w:endnote>
  <w:endnote w:type="continuationSeparator" w:id="0">
    <w:p w:rsidR="00042A82" w:rsidRDefault="00042A82" w:rsidP="0039066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">
    <w:altName w:val="Times New Roman"/>
    <w:charset w:val="00"/>
    <w:family w:val="roman"/>
    <w:pitch w:val="default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Liberation Sans">
    <w:altName w:val="Arial"/>
    <w:charset w:val="CC"/>
    <w:family w:val="swiss"/>
    <w:pitch w:val="variable"/>
    <w:sig w:usb0="E0000AFF" w:usb1="500078FF" w:usb2="00000021" w:usb3="00000000" w:csb0="000001B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libri Light">
    <w:altName w:val="Calibri"/>
    <w:charset w:val="00"/>
    <w:family w:val="swiss"/>
    <w:pitch w:val="variable"/>
    <w:sig w:usb0="00000001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64862834"/>
      <w:docPartObj>
        <w:docPartGallery w:val="Page Numbers (Bottom of Page)"/>
        <w:docPartUnique/>
      </w:docPartObj>
    </w:sdtPr>
    <w:sdtEndPr/>
    <w:sdtContent>
      <w:p w:rsidR="0039066B" w:rsidRDefault="0039066B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E2F43">
          <w:rPr>
            <w:noProof/>
          </w:rPr>
          <w:t>6</w:t>
        </w:r>
        <w:r>
          <w:fldChar w:fldCharType="end"/>
        </w:r>
      </w:p>
    </w:sdtContent>
  </w:sdt>
  <w:p w:rsidR="0039066B" w:rsidRDefault="0039066B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42A82" w:rsidRDefault="00042A82" w:rsidP="0039066B">
      <w:pPr>
        <w:spacing w:after="0" w:line="240" w:lineRule="auto"/>
      </w:pPr>
      <w:r>
        <w:separator/>
      </w:r>
    </w:p>
  </w:footnote>
  <w:footnote w:type="continuationSeparator" w:id="0">
    <w:p w:rsidR="00042A82" w:rsidRDefault="00042A82" w:rsidP="0039066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33796E"/>
    <w:multiLevelType w:val="hybridMultilevel"/>
    <w:tmpl w:val="6B504920"/>
    <w:lvl w:ilvl="0" w:tplc="DC08E060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428587B"/>
    <w:multiLevelType w:val="hybridMultilevel"/>
    <w:tmpl w:val="9530DFFC"/>
    <w:lvl w:ilvl="0" w:tplc="C740A04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98E7659"/>
    <w:multiLevelType w:val="multilevel"/>
    <w:tmpl w:val="F0162B6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">
    <w:nsid w:val="57FF2C91"/>
    <w:multiLevelType w:val="hybridMultilevel"/>
    <w:tmpl w:val="17ECFE2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63F10"/>
    <w:rsid w:val="00042A82"/>
    <w:rsid w:val="001425A3"/>
    <w:rsid w:val="00163F10"/>
    <w:rsid w:val="0019462C"/>
    <w:rsid w:val="001D5AC5"/>
    <w:rsid w:val="00234A58"/>
    <w:rsid w:val="002C7BA6"/>
    <w:rsid w:val="00305B16"/>
    <w:rsid w:val="003141A4"/>
    <w:rsid w:val="00357201"/>
    <w:rsid w:val="0039066B"/>
    <w:rsid w:val="004372AF"/>
    <w:rsid w:val="00473A17"/>
    <w:rsid w:val="004F356A"/>
    <w:rsid w:val="005A39F1"/>
    <w:rsid w:val="005E2F43"/>
    <w:rsid w:val="005F6827"/>
    <w:rsid w:val="00671F22"/>
    <w:rsid w:val="006D795E"/>
    <w:rsid w:val="0071476B"/>
    <w:rsid w:val="00770225"/>
    <w:rsid w:val="00830A81"/>
    <w:rsid w:val="00A4498A"/>
    <w:rsid w:val="00D23A2A"/>
    <w:rsid w:val="00DC49D3"/>
    <w:rsid w:val="00E8275C"/>
    <w:rsid w:val="00E82EF5"/>
    <w:rsid w:val="00EC2CCE"/>
    <w:rsid w:val="00F1348D"/>
    <w:rsid w:val="00F805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163F1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163F10"/>
    <w:pPr>
      <w:spacing w:after="0" w:line="240" w:lineRule="auto"/>
      <w:ind w:left="720"/>
      <w:contextualSpacing/>
    </w:pPr>
    <w:rPr>
      <w:sz w:val="24"/>
      <w:szCs w:val="24"/>
    </w:rPr>
  </w:style>
  <w:style w:type="paragraph" w:customStyle="1" w:styleId="A5">
    <w:name w:val="Основной текст A"/>
    <w:rsid w:val="00F805F7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Arial Unicode MS"/>
      <w:color w:val="000000"/>
      <w:sz w:val="28"/>
      <w:szCs w:val="28"/>
      <w:u w:color="000000"/>
      <w:bdr w:val="nil"/>
      <w:lang w:eastAsia="ru-RU"/>
      <w14:textOutline w14:w="12700" w14:cap="flat" w14:cmpd="sng" w14:algn="ctr">
        <w14:noFill/>
        <w14:prstDash w14:val="solid"/>
        <w14:miter w14:lim="400000"/>
      </w14:textOutline>
    </w:rPr>
  </w:style>
  <w:style w:type="paragraph" w:customStyle="1" w:styleId="a6">
    <w:name w:val="По умолчанию"/>
    <w:rsid w:val="00F805F7"/>
    <w:pPr>
      <w:pBdr>
        <w:top w:val="nil"/>
        <w:left w:val="nil"/>
        <w:bottom w:val="nil"/>
        <w:right w:val="nil"/>
        <w:between w:val="nil"/>
        <w:bar w:val="nil"/>
      </w:pBdr>
      <w:spacing w:before="160" w:after="0" w:line="288" w:lineRule="auto"/>
    </w:pPr>
    <w:rPr>
      <w:rFonts w:ascii="Helvetica Neue" w:eastAsia="Helvetica Neue" w:hAnsi="Helvetica Neue" w:cs="Helvetica Neue"/>
      <w:color w:val="000000"/>
      <w:sz w:val="24"/>
      <w:szCs w:val="24"/>
      <w:u w:color="000000"/>
      <w:bdr w:val="nil"/>
      <w:lang w:eastAsia="ru-RU"/>
      <w14:textOutline w14:w="12700" w14:cap="flat" w14:cmpd="sng" w14:algn="ctr">
        <w14:noFill/>
        <w14:prstDash w14:val="solid"/>
        <w14:miter w14:lim="400000"/>
      </w14:textOutline>
    </w:rPr>
  </w:style>
  <w:style w:type="paragraph" w:styleId="a7">
    <w:name w:val="header"/>
    <w:basedOn w:val="a"/>
    <w:link w:val="a8"/>
    <w:uiPriority w:val="99"/>
    <w:unhideWhenUsed/>
    <w:rsid w:val="0039066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39066B"/>
  </w:style>
  <w:style w:type="paragraph" w:styleId="a9">
    <w:name w:val="footer"/>
    <w:basedOn w:val="a"/>
    <w:link w:val="aa"/>
    <w:uiPriority w:val="99"/>
    <w:unhideWhenUsed/>
    <w:rsid w:val="0039066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39066B"/>
  </w:style>
  <w:style w:type="paragraph" w:styleId="ab">
    <w:name w:val="Balloon Text"/>
    <w:basedOn w:val="a"/>
    <w:link w:val="ac"/>
    <w:uiPriority w:val="99"/>
    <w:semiHidden/>
    <w:unhideWhenUsed/>
    <w:rsid w:val="00F134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F1348D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F1348D"/>
    <w:pPr>
      <w:spacing w:after="0" w:line="240" w:lineRule="auto"/>
    </w:pPr>
    <w:rPr>
      <w:rFonts w:ascii="Arial" w:eastAsia="Arial Unicode MS" w:hAnsi="Arial" w:cs="Arial Unicode MS"/>
      <w:color w:val="000000"/>
      <w:sz w:val="24"/>
      <w:szCs w:val="24"/>
      <w:u w:color="000000"/>
      <w:lang w:eastAsia="ru-RU"/>
    </w:rPr>
  </w:style>
  <w:style w:type="table" w:customStyle="1" w:styleId="6">
    <w:name w:val="Сетка таблицы6"/>
    <w:basedOn w:val="a1"/>
    <w:uiPriority w:val="59"/>
    <w:rsid w:val="00770225"/>
    <w:pPr>
      <w:spacing w:after="0" w:line="240" w:lineRule="auto"/>
    </w:pPr>
    <w:rPr>
      <w:rFonts w:ascii="Calibri" w:eastAsia="Calibri" w:hAnsi="Calibri" w:cs="Times New Roman"/>
      <w:sz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163F1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163F10"/>
    <w:pPr>
      <w:spacing w:after="0" w:line="240" w:lineRule="auto"/>
      <w:ind w:left="720"/>
      <w:contextualSpacing/>
    </w:pPr>
    <w:rPr>
      <w:sz w:val="24"/>
      <w:szCs w:val="24"/>
    </w:rPr>
  </w:style>
  <w:style w:type="paragraph" w:customStyle="1" w:styleId="A5">
    <w:name w:val="Основной текст A"/>
    <w:rsid w:val="00F805F7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Arial Unicode MS"/>
      <w:color w:val="000000"/>
      <w:sz w:val="28"/>
      <w:szCs w:val="28"/>
      <w:u w:color="000000"/>
      <w:bdr w:val="nil"/>
      <w:lang w:eastAsia="ru-RU"/>
      <w14:textOutline w14:w="12700" w14:cap="flat" w14:cmpd="sng" w14:algn="ctr">
        <w14:noFill/>
        <w14:prstDash w14:val="solid"/>
        <w14:miter w14:lim="400000"/>
      </w14:textOutline>
    </w:rPr>
  </w:style>
  <w:style w:type="paragraph" w:customStyle="1" w:styleId="a6">
    <w:name w:val="По умолчанию"/>
    <w:rsid w:val="00F805F7"/>
    <w:pPr>
      <w:pBdr>
        <w:top w:val="nil"/>
        <w:left w:val="nil"/>
        <w:bottom w:val="nil"/>
        <w:right w:val="nil"/>
        <w:between w:val="nil"/>
        <w:bar w:val="nil"/>
      </w:pBdr>
      <w:spacing w:before="160" w:after="0" w:line="288" w:lineRule="auto"/>
    </w:pPr>
    <w:rPr>
      <w:rFonts w:ascii="Helvetica Neue" w:eastAsia="Helvetica Neue" w:hAnsi="Helvetica Neue" w:cs="Helvetica Neue"/>
      <w:color w:val="000000"/>
      <w:sz w:val="24"/>
      <w:szCs w:val="24"/>
      <w:u w:color="000000"/>
      <w:bdr w:val="nil"/>
      <w:lang w:eastAsia="ru-RU"/>
      <w14:textOutline w14:w="12700" w14:cap="flat" w14:cmpd="sng" w14:algn="ctr">
        <w14:noFill/>
        <w14:prstDash w14:val="solid"/>
        <w14:miter w14:lim="400000"/>
      </w14:textOutline>
    </w:rPr>
  </w:style>
  <w:style w:type="paragraph" w:styleId="a7">
    <w:name w:val="header"/>
    <w:basedOn w:val="a"/>
    <w:link w:val="a8"/>
    <w:uiPriority w:val="99"/>
    <w:unhideWhenUsed/>
    <w:rsid w:val="0039066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39066B"/>
  </w:style>
  <w:style w:type="paragraph" w:styleId="a9">
    <w:name w:val="footer"/>
    <w:basedOn w:val="a"/>
    <w:link w:val="aa"/>
    <w:uiPriority w:val="99"/>
    <w:unhideWhenUsed/>
    <w:rsid w:val="0039066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39066B"/>
  </w:style>
  <w:style w:type="paragraph" w:styleId="ab">
    <w:name w:val="Balloon Text"/>
    <w:basedOn w:val="a"/>
    <w:link w:val="ac"/>
    <w:uiPriority w:val="99"/>
    <w:semiHidden/>
    <w:unhideWhenUsed/>
    <w:rsid w:val="00F134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F1348D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F1348D"/>
    <w:pPr>
      <w:spacing w:after="0" w:line="240" w:lineRule="auto"/>
    </w:pPr>
    <w:rPr>
      <w:rFonts w:ascii="Arial" w:eastAsia="Arial Unicode MS" w:hAnsi="Arial" w:cs="Arial Unicode MS"/>
      <w:color w:val="000000"/>
      <w:sz w:val="24"/>
      <w:szCs w:val="24"/>
      <w:u w:color="000000"/>
      <w:lang w:eastAsia="ru-RU"/>
    </w:rPr>
  </w:style>
  <w:style w:type="table" w:customStyle="1" w:styleId="6">
    <w:name w:val="Сетка таблицы6"/>
    <w:basedOn w:val="a1"/>
    <w:uiPriority w:val="59"/>
    <w:rsid w:val="00770225"/>
    <w:pPr>
      <w:spacing w:after="0" w:line="240" w:lineRule="auto"/>
    </w:pPr>
    <w:rPr>
      <w:rFonts w:ascii="Calibri" w:eastAsia="Calibri" w:hAnsi="Calibri" w:cs="Times New Roman"/>
      <w:sz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45773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1</Pages>
  <Words>1251</Words>
  <Characters>7132</Characters>
  <Application>Microsoft Office Word</Application>
  <DocSecurity>0</DocSecurity>
  <Lines>59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User</cp:lastModifiedBy>
  <cp:revision>12</cp:revision>
  <dcterms:created xsi:type="dcterms:W3CDTF">2022-12-01T05:55:00Z</dcterms:created>
  <dcterms:modified xsi:type="dcterms:W3CDTF">2022-12-02T07:24:00Z</dcterms:modified>
</cp:coreProperties>
</file>